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s" w:hAnsi="Times New Romans" w:eastAsia="仿宋_GB2312"/>
          <w:b/>
          <w:sz w:val="32"/>
          <w:szCs w:val="32"/>
        </w:rPr>
      </w:pPr>
      <w:r>
        <w:rPr>
          <w:rFonts w:hint="eastAsia" w:ascii="Times New Romans" w:hAnsi="Times New Romans" w:eastAsia="仿宋_GB2312"/>
          <w:sz w:val="32"/>
          <w:szCs w:val="32"/>
        </w:rPr>
        <w:t>附表2</w:t>
      </w:r>
    </w:p>
    <w:p>
      <w:pPr>
        <w:adjustRightInd w:val="0"/>
        <w:snapToGrid w:val="0"/>
        <w:spacing w:after="93" w:afterLines="30" w:line="520" w:lineRule="exact"/>
        <w:jc w:val="center"/>
        <w:rPr>
          <w:rFonts w:ascii="Times New Romans" w:hAnsi="Times New Romans" w:eastAsia="方正小标宋简体"/>
          <w:spacing w:val="-20"/>
          <w:sz w:val="32"/>
          <w:szCs w:val="32"/>
        </w:rPr>
      </w:pPr>
      <w:r>
        <w:rPr>
          <w:rFonts w:hint="eastAsia" w:ascii="Times New Romans" w:hAnsi="Times New Romans" w:eastAsia="方正小标宋简体"/>
          <w:sz w:val="32"/>
          <w:szCs w:val="32"/>
        </w:rPr>
        <w:t>2017年观摩活动教学反思表</w:t>
      </w:r>
    </w:p>
    <w:tbl>
      <w:tblPr>
        <w:tblStyle w:val="3"/>
        <w:tblW w:w="9007" w:type="dxa"/>
        <w:tblInd w:w="-25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3828"/>
        <w:gridCol w:w="963"/>
        <w:gridCol w:w="27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bookmarkStart w:id="0" w:name="TeacherName"/>
            <w:bookmarkEnd w:id="0"/>
            <w:r>
              <w:rPr>
                <w:rFonts w:hint="eastAsia" w:ascii="Times New Romans" w:hAnsi="Times New Romans" w:eastAsia="仿宋_GB2312"/>
                <w:sz w:val="24"/>
              </w:rPr>
              <w:t>学校</w:t>
            </w:r>
          </w:p>
        </w:tc>
        <w:tc>
          <w:tcPr>
            <w:tcW w:w="75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Times New Romans" w:hAnsi="Times New Romans" w:eastAsia="仿宋_GB2312"/>
                <w:color w:val="993300"/>
                <w:sz w:val="24"/>
                <w:lang w:val="en-US" w:eastAsia="zh-CN"/>
              </w:rPr>
            </w:pPr>
            <w:r>
              <w:rPr>
                <w:rFonts w:hint="eastAsia" w:ascii="Times New Romans" w:hAnsi="Times New Romans" w:eastAsia="仿宋_GB2312"/>
                <w:color w:val="993300"/>
                <w:sz w:val="24"/>
                <w:lang w:val="en-US" w:eastAsia="zh-CN"/>
              </w:rPr>
              <w:t>成都市泡桐树小学（西区）分校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课名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bookmarkStart w:id="1" w:name="thinking_1"/>
            <w:bookmarkEnd w:id="1"/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小丑选衣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马晶平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数学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三年级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 xml:space="preserve">1.应用了哪种新媒体和新技术的哪些功能，效果如何？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9007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  <w:t>使用的新媒体是互动题板和优学派</w:t>
            </w:r>
          </w:p>
          <w:p>
            <w:pPr>
              <w:numPr>
                <w:ilvl w:val="0"/>
                <w:numId w:val="1"/>
              </w:numPr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  <w:t>优学派的录屏功能，在小丑选衣这个课时中利用录屏功能及时记录了学生的思维过程，通过学生观看他人的思维过程，感悟到思维语序的重要性，效果很好</w:t>
            </w:r>
          </w:p>
          <w:p>
            <w:pPr>
              <w:numPr>
                <w:ilvl w:val="0"/>
                <w:numId w:val="1"/>
              </w:numPr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  <w:t>优学派的拍照上传功能，能够的让老师全面了解学生的知识掌握情况，便于课后查看，也便于练习后的交流，效果很好</w:t>
            </w:r>
          </w:p>
          <w:p>
            <w:pPr>
              <w:numPr>
                <w:ilvl w:val="0"/>
                <w:numId w:val="1"/>
              </w:numPr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  <w:t>优学派的互评功能，有助于生生互动，一方面便于学生分享他人的方法，另一方面也可以让做的快的孩子看看别人的作品，效果很好；</w:t>
            </w:r>
            <w:bookmarkStart w:id="2" w:name="_GoBack"/>
            <w:bookmarkEnd w:id="2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2.在教学活动应用新媒体新技术的关键事件(起止时间（如：5'20''-10'40''），时间3-8分钟左右，每节课2-3段)，引起了那些反思（如教学策略与方法的实施、教学重难点的解决、师生深层次互动，生成性的问题解决等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default" w:ascii="Times New Romans" w:hAnsi="Times New Romans" w:eastAsia="仿宋_GB2312"/>
                <w:sz w:val="24"/>
                <w:lang w:val="en-US"/>
              </w:rPr>
              <w:t>2</w:t>
            </w:r>
            <w:r>
              <w:rPr>
                <w:rFonts w:hint="eastAsia" w:ascii="Times New Romans" w:hAnsi="Times New Romans" w:eastAsia="仿宋_GB2312"/>
                <w:sz w:val="24"/>
              </w:rPr>
              <w:t>'</w:t>
            </w:r>
            <w:r>
              <w:rPr>
                <w:rFonts w:hint="default" w:ascii="Times New Romans" w:hAnsi="Times New Romans" w:eastAsia="仿宋_GB2312"/>
                <w:sz w:val="24"/>
                <w:lang w:val="en-US"/>
              </w:rPr>
              <w:t>32</w:t>
            </w:r>
            <w:r>
              <w:rPr>
                <w:rFonts w:hint="eastAsia" w:ascii="Times New Romans" w:hAnsi="Times New Romans" w:eastAsia="仿宋_GB2312"/>
                <w:sz w:val="24"/>
              </w:rPr>
              <w:t>''-</w:t>
            </w:r>
            <w:r>
              <w:rPr>
                <w:rFonts w:hint="default" w:ascii="Times New Romans" w:hAnsi="Times New Romans" w:eastAsia="仿宋_GB2312"/>
                <w:sz w:val="24"/>
                <w:lang w:val="en-US"/>
              </w:rPr>
              <w:t>06</w:t>
            </w:r>
            <w:r>
              <w:rPr>
                <w:rFonts w:hint="eastAsia" w:ascii="Times New Romans" w:hAnsi="Times New Romans" w:eastAsia="仿宋_GB2312"/>
                <w:sz w:val="24"/>
              </w:rPr>
              <w:t>'</w:t>
            </w:r>
            <w:r>
              <w:rPr>
                <w:rFonts w:hint="default" w:ascii="Times New Romans" w:hAnsi="Times New Romans" w:eastAsia="仿宋_GB2312"/>
                <w:sz w:val="24"/>
                <w:lang w:val="en-US"/>
              </w:rPr>
              <w:t>20</w:t>
            </w:r>
            <w:r>
              <w:rPr>
                <w:rFonts w:hint="eastAsia" w:ascii="Times New Romans" w:hAnsi="Times New Romans" w:eastAsia="仿宋_GB2312"/>
                <w:sz w:val="24"/>
              </w:rPr>
              <w:t>''</w:t>
            </w:r>
            <w:r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使用了录屏功能，记录学生思考的过程性，通过查看同学之间的思考方式，比较得出有序思考的重要性</w:t>
            </w:r>
          </w:p>
          <w:p>
            <w:pPr>
              <w:jc w:val="left"/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</w:pPr>
            <w:r>
              <w:rPr>
                <w:rFonts w:hint="default" w:ascii="Times New Romans" w:hAnsi="Times New Romans" w:eastAsia="仿宋_GB2312"/>
                <w:sz w:val="24"/>
                <w:lang w:val="en-US"/>
              </w:rPr>
              <w:t>11</w:t>
            </w:r>
            <w:r>
              <w:rPr>
                <w:rFonts w:hint="eastAsia" w:ascii="Times New Romans" w:hAnsi="Times New Romans" w:eastAsia="仿宋_GB2312"/>
                <w:sz w:val="24"/>
              </w:rPr>
              <w:t>'</w:t>
            </w:r>
            <w:r>
              <w:rPr>
                <w:rFonts w:hint="default" w:ascii="Times New Romans" w:hAnsi="Times New Romans" w:eastAsia="仿宋_GB2312"/>
                <w:sz w:val="24"/>
                <w:lang w:val="en-US"/>
              </w:rPr>
              <w:t>44</w:t>
            </w:r>
            <w:r>
              <w:rPr>
                <w:rFonts w:hint="eastAsia" w:ascii="Times New Romans" w:hAnsi="Times New Romans" w:eastAsia="仿宋_GB2312"/>
                <w:sz w:val="24"/>
              </w:rPr>
              <w:t>''-1</w:t>
            </w:r>
            <w:r>
              <w:rPr>
                <w:rFonts w:hint="default" w:ascii="Times New Romans" w:hAnsi="Times New Romans" w:eastAsia="仿宋_GB2312"/>
                <w:sz w:val="24"/>
                <w:lang w:val="en-US"/>
              </w:rPr>
              <w:t>4</w:t>
            </w:r>
            <w:r>
              <w:rPr>
                <w:rFonts w:hint="eastAsia" w:ascii="Times New Romans" w:hAnsi="Times New Romans" w:eastAsia="仿宋_GB2312"/>
                <w:sz w:val="24"/>
              </w:rPr>
              <w:t>'</w:t>
            </w:r>
            <w:r>
              <w:rPr>
                <w:rFonts w:hint="default" w:ascii="Times New Romans" w:hAnsi="Times New Romans" w:eastAsia="仿宋_GB2312"/>
                <w:sz w:val="24"/>
                <w:lang w:val="en-US"/>
              </w:rPr>
              <w:t>08</w:t>
            </w:r>
            <w:r>
              <w:rPr>
                <w:rFonts w:hint="eastAsia" w:ascii="Times New Romans" w:hAnsi="Times New Romans" w:eastAsia="仿宋_GB2312"/>
                <w:sz w:val="24"/>
              </w:rPr>
              <w:t>''</w:t>
            </w:r>
            <w:r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  <w:t xml:space="preserve"> 和27</w:t>
            </w:r>
            <w:r>
              <w:rPr>
                <w:rFonts w:hint="eastAsia" w:ascii="Times New Romans" w:hAnsi="Times New Romans" w:eastAsia="仿宋_GB2312"/>
                <w:szCs w:val="21"/>
              </w:rPr>
              <w:t>’</w:t>
            </w:r>
            <w:r>
              <w:rPr>
                <w:rFonts w:hint="eastAsia" w:ascii="Times New Romans" w:hAnsi="Times New Romans" w:eastAsia="仿宋_GB2312"/>
                <w:szCs w:val="21"/>
                <w:lang w:val="en-US" w:eastAsia="zh-CN"/>
              </w:rPr>
              <w:t>55</w:t>
            </w:r>
            <w:r>
              <w:rPr>
                <w:rFonts w:hint="eastAsia" w:ascii="Times New Romans" w:hAnsi="Times New Romans" w:eastAsia="仿宋_GB2312"/>
                <w:szCs w:val="21"/>
              </w:rPr>
              <w:t xml:space="preserve">”- </w:t>
            </w:r>
            <w:r>
              <w:rPr>
                <w:rFonts w:hint="eastAsia" w:ascii="Times New Romans" w:hAnsi="Times New Romans" w:eastAsia="仿宋_GB2312"/>
                <w:szCs w:val="21"/>
                <w:lang w:val="en-US" w:eastAsia="zh-CN"/>
              </w:rPr>
              <w:t>30</w:t>
            </w:r>
            <w:r>
              <w:rPr>
                <w:rFonts w:hint="eastAsia" w:ascii="Times New Romans" w:hAnsi="Times New Romans" w:eastAsia="仿宋_GB2312"/>
                <w:szCs w:val="21"/>
              </w:rPr>
              <w:t>’</w:t>
            </w:r>
            <w:r>
              <w:rPr>
                <w:rFonts w:hint="eastAsia" w:ascii="Times New Romans" w:hAnsi="Times New Romans" w:eastAsia="仿宋_GB2312"/>
                <w:szCs w:val="21"/>
                <w:lang w:val="en-US" w:eastAsia="zh-CN"/>
              </w:rPr>
              <w:t>14</w:t>
            </w:r>
            <w:r>
              <w:rPr>
                <w:rFonts w:hint="eastAsia" w:ascii="Times New Romans" w:hAnsi="Times New Romans" w:eastAsia="仿宋_GB2312"/>
                <w:szCs w:val="21"/>
              </w:rPr>
              <w:t>”</w:t>
            </w:r>
            <w:r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  <w:t xml:space="preserve"> 使用了拍照上传，突破了用符号化思想的难点，解决了课堂上师生没法一一互动的短板</w:t>
            </w:r>
          </w:p>
          <w:p>
            <w:pPr>
              <w:jc w:val="left"/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  <w:t>30</w:t>
            </w:r>
            <w:r>
              <w:rPr>
                <w:rFonts w:hint="eastAsia" w:ascii="Times New Romans" w:hAnsi="Times New Romans" w:eastAsia="仿宋_GB2312"/>
                <w:sz w:val="24"/>
              </w:rPr>
              <w:t>'</w:t>
            </w:r>
            <w:r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  <w:t>14</w:t>
            </w:r>
            <w:r>
              <w:rPr>
                <w:rFonts w:hint="eastAsia" w:ascii="Times New Romans" w:hAnsi="Times New Romans" w:eastAsia="仿宋_GB2312"/>
                <w:sz w:val="24"/>
              </w:rPr>
              <w:t>''-</w:t>
            </w:r>
            <w:r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  <w:t>31</w:t>
            </w:r>
            <w:r>
              <w:rPr>
                <w:rFonts w:hint="eastAsia" w:ascii="Times New Romans" w:hAnsi="Times New Romans" w:eastAsia="仿宋_GB2312"/>
                <w:sz w:val="24"/>
              </w:rPr>
              <w:t>'40''</w:t>
            </w:r>
            <w:r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  <w:t xml:space="preserve">  使用了互评功能互相学习，共同进步，评价时要交给学生方法，从哪些方面入手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3.新技术应用于教学的创新点及效果思考(教学组织创新、教学设计创新等)。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  <w:t>优学派的录屏功能，在小丑选衣这个课时中利用录屏功能及时记录了学生的思维过程，通过学生观看他人的思维过程，感悟到思维语序的重要性，效果很好；互评功能，有助于生生互动，一方面便于学生分享他人的方法，另一方面也可以让教学组织更有序，做的快的孩子看看别人的作品，找到了事情做，效果很好；</w:t>
            </w:r>
          </w:p>
          <w:p>
            <w:pPr>
              <w:rPr>
                <w:rFonts w:ascii="Times New Romans" w:hAnsi="Times New Romans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s" w:hAnsi="Times New Romans" w:eastAsia="仿宋_GB2312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4.对新技术的教学适用性的思考及对其有关功能改进的建议或意见。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  <w:t xml:space="preserve">    新技术使用合理的话，有助于提高课堂效率，更符号现在要求的一对一教学，能全面的了解每一个学生的上课情况；新技术不仅能帮助老师看到学生的学习结果，也能帮助老师看到学生的思维过程，过程和结果同样重要。</w:t>
            </w:r>
          </w:p>
        </w:tc>
      </w:tr>
    </w:tbl>
    <w:p>
      <w:pPr>
        <w:adjustRightInd w:val="0"/>
        <w:snapToGrid w:val="0"/>
        <w:spacing w:line="440" w:lineRule="exact"/>
      </w:pPr>
      <w:r>
        <w:rPr>
          <w:rFonts w:hint="eastAsia" w:ascii="Times New Romans" w:hAnsi="Times New Romans" w:eastAsia="仿宋_GB2312"/>
          <w:kern w:val="0"/>
        </w:rPr>
        <w:t>注：此模板可另附纸，字数800-1000字，为教学案例和教学论文的发表奠定基础。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4C72"/>
    <w:multiLevelType w:val="singleLevel"/>
    <w:tmpl w:val="58784C7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05"/>
    <w:rsid w:val="00AD2305"/>
    <w:rsid w:val="00C8256C"/>
    <w:rsid w:val="00F23032"/>
    <w:rsid w:val="048F6F23"/>
    <w:rsid w:val="0B273FD7"/>
    <w:rsid w:val="21BF3818"/>
    <w:rsid w:val="25925B4D"/>
    <w:rsid w:val="42D77A89"/>
    <w:rsid w:val="6EF77ED8"/>
    <w:rsid w:val="72F227DA"/>
    <w:rsid w:val="7A79685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</Words>
  <Characters>259</Characters>
  <Lines>2</Lines>
  <Paragraphs>1</Paragraphs>
  <ScaleCrop>false</ScaleCrop>
  <LinksUpToDate>false</LinksUpToDate>
  <CharactersWithSpaces>303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2016-12-09T02:12:00Z</dcterms:created>
  <dc:creator>刘恋</dc:creator>
  <cp:lastModifiedBy>admin</cp:lastModifiedBy>
  <dcterms:modified xsi:type="dcterms:W3CDTF">2017-01-13T05:49:18Z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