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9326D1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1" w:name="TeacherName"/>
            <w:bookmarkEnd w:id="0"/>
            <w:bookmarkEnd w:id="1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333891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 w:rsidRPr="00333891">
              <w:rPr>
                <w:rFonts w:ascii="Times New Romans" w:eastAsia="仿宋_GB2312" w:hAnsi="Times New Romans" w:hint="eastAsia"/>
                <w:sz w:val="24"/>
              </w:rPr>
              <w:t>泡小西区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proofErr w:type="gramStart"/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333891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2" w:name="thinking_1"/>
            <w:bookmarkEnd w:id="2"/>
            <w:r>
              <w:rPr>
                <w:rFonts w:ascii="Times New Romans" w:eastAsia="仿宋_GB2312" w:hAnsi="Times New Romans" w:hint="eastAsia"/>
                <w:sz w:val="24"/>
              </w:rPr>
              <w:t>刻印的乐趣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333891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罗佳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333891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美术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333891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四年级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D2305" w:rsidRDefault="00587D97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动画片引入新课提高学生兴趣。</w:t>
            </w:r>
          </w:p>
          <w:p w:rsidR="00587D97" w:rsidRDefault="00587D97" w:rsidP="001B60DC">
            <w:pPr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微课解决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本课重难点。</w:t>
            </w:r>
          </w:p>
          <w:p w:rsidR="00587D97" w:rsidRPr="00EC16B1" w:rsidRDefault="00587D97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平板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课应用让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课堂活跃、师生互动并能、关注每位学生。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490FBE" w:rsidRPr="00EC16B1" w:rsidTr="002F18C3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0FBE" w:rsidRDefault="00490FBE" w:rsidP="00490FB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0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13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-3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44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 w:rsidRPr="000A61AE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出示动画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出示选择题</w:t>
            </w:r>
            <w:r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出示课题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通过设置情景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激发学生探究欲望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490FBE" w:rsidRDefault="00490FBE" w:rsidP="00490FB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45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-7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49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sz w:val="24"/>
              </w:rPr>
              <w:t>观看作品，学生汇报课前查阅的资料并做题激发学生兴趣。培养学生自主学习能力。</w:t>
            </w:r>
          </w:p>
          <w:p w:rsidR="00490FBE" w:rsidRDefault="00490FBE" w:rsidP="00490FB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7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50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-12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22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sz w:val="24"/>
              </w:rPr>
              <w:t>观看</w:t>
            </w:r>
            <w:r>
              <w:rPr>
                <w:rFonts w:ascii="Times New Romans" w:eastAsia="仿宋_GB2312" w:hAnsi="Times New Romans" w:hint="eastAsia"/>
                <w:sz w:val="24"/>
              </w:rPr>
              <w:t>PPT</w:t>
            </w:r>
            <w:r>
              <w:rPr>
                <w:rFonts w:ascii="Times New Romans" w:eastAsia="仿宋_GB2312" w:hAnsi="Times New Romans" w:hint="eastAsia"/>
                <w:sz w:val="24"/>
              </w:rPr>
              <w:t>汇报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刻印的方式有那些？看图讨论：应该怎样刻印？并说出讨论结果。</w:t>
            </w:r>
            <w:r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0A61AE">
              <w:rPr>
                <w:rFonts w:ascii="Times New Romans" w:eastAsia="仿宋_GB2312" w:hAnsi="Times New Romans"/>
                <w:sz w:val="24"/>
              </w:rPr>
              <w:t>1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）在刻印中，所用到的材料有那些呢？</w:t>
            </w:r>
            <w:r>
              <w:rPr>
                <w:rFonts w:ascii="Times New Romans" w:eastAsia="仿宋_GB2312" w:hAnsi="Times New Romans"/>
                <w:sz w:val="24"/>
              </w:rPr>
              <w:t xml:space="preserve"> 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0A61AE">
              <w:rPr>
                <w:rFonts w:ascii="Times New Romans" w:eastAsia="仿宋_GB2312" w:hAnsi="Times New Romans"/>
                <w:sz w:val="24"/>
              </w:rPr>
              <w:t>2</w:t>
            </w:r>
            <w:r w:rsidRPr="000A61AE">
              <w:rPr>
                <w:rFonts w:ascii="Times New Romans" w:eastAsia="仿宋_GB2312" w:hAnsi="Times New Romans" w:hint="eastAsia"/>
                <w:sz w:val="24"/>
              </w:rPr>
              <w:t>）刻印的一般步骤是怎样的？</w:t>
            </w:r>
            <w:r>
              <w:rPr>
                <w:rFonts w:ascii="Times New Romans" w:eastAsia="仿宋_GB2312" w:hAnsi="Times New Romans" w:hint="eastAsia"/>
                <w:sz w:val="24"/>
              </w:rPr>
              <w:t>进一步了解印刷术的知识，学习刻印的技巧方法和步骤</w:t>
            </w:r>
          </w:p>
          <w:p w:rsidR="00490FBE" w:rsidRPr="00490FBE" w:rsidRDefault="00490FBE" w:rsidP="00490FBE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12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23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-15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’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30</w:t>
            </w:r>
            <w:proofErr w:type="gramStart"/>
            <w:r>
              <w:rPr>
                <w:rFonts w:ascii="Times New Romans" w:eastAsia="仿宋_GB2312" w:hAnsi="Times New Romans"/>
                <w:sz w:val="24"/>
              </w:rPr>
              <w:t>”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出示微课观看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教师示范演示，进一步了解刻印的实际操作方法与安全，锻炼学生的观察、记忆、逻辑思维能力解决本课重、难点。</w:t>
            </w:r>
          </w:p>
        </w:tc>
      </w:tr>
      <w:tr w:rsidR="00490FBE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BE" w:rsidRPr="00EC16B1" w:rsidRDefault="00490FBE" w:rsidP="00490FBE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490FBE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0FBE" w:rsidRDefault="00490FBE" w:rsidP="00490FBE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动画片引入新课，提高学生兴趣。</w:t>
            </w:r>
          </w:p>
          <w:p w:rsidR="00490FBE" w:rsidRDefault="00490FBE" w:rsidP="00490FBE">
            <w:pPr>
              <w:rPr>
                <w:rFonts w:ascii="Times New Romans" w:eastAsia="仿宋_GB2312" w:hAnsi="Times New Romans"/>
                <w:sz w:val="24"/>
              </w:rPr>
            </w:pP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微课解决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本课重、难点。</w:t>
            </w:r>
          </w:p>
          <w:p w:rsidR="00490FBE" w:rsidRPr="00EC16B1" w:rsidRDefault="00490FBE" w:rsidP="00490FBE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平板</w:t>
            </w:r>
            <w:proofErr w:type="gramStart"/>
            <w:r>
              <w:rPr>
                <w:rFonts w:ascii="Times New Romans" w:eastAsia="仿宋_GB2312" w:hAnsi="Times New Romans" w:hint="eastAsia"/>
                <w:sz w:val="24"/>
              </w:rPr>
              <w:t>课应用</w:t>
            </w:r>
            <w:proofErr w:type="gramEnd"/>
            <w:r>
              <w:rPr>
                <w:rFonts w:ascii="Times New Romans" w:eastAsia="仿宋_GB2312" w:hAnsi="Times New Romans" w:hint="eastAsia"/>
                <w:sz w:val="24"/>
              </w:rPr>
              <w:t>使课堂活跃、师生互动并能关注到每位学生。</w:t>
            </w:r>
          </w:p>
        </w:tc>
      </w:tr>
      <w:tr w:rsidR="00490FBE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BE" w:rsidRPr="00EC16B1" w:rsidRDefault="00490FBE" w:rsidP="00490FBE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490FBE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490FBE" w:rsidRPr="00EC16B1" w:rsidRDefault="00490FBE" w:rsidP="00490FBE">
            <w:pPr>
              <w:rPr>
                <w:rFonts w:ascii="Times New Romans" w:eastAsia="仿宋_GB2312" w:hAnsi="Times New Romans"/>
                <w:sz w:val="24"/>
              </w:rPr>
            </w:pPr>
            <w:r w:rsidRPr="00587D97">
              <w:rPr>
                <w:rFonts w:ascii="Times New Romans" w:eastAsia="仿宋_GB2312" w:hAnsi="Times New Romans"/>
                <w:sz w:val="24"/>
              </w:rPr>
              <w:t>新技术的应用过程中</w:t>
            </w:r>
            <w:r>
              <w:rPr>
                <w:rFonts w:ascii="Times New Romans" w:eastAsia="仿宋_GB2312" w:hAnsi="Times New Romans"/>
                <w:sz w:val="24"/>
              </w:rPr>
              <w:t>帮助我们把课堂教学做</w:t>
            </w:r>
            <w:r>
              <w:rPr>
                <w:rFonts w:ascii="Times New Romans" w:eastAsia="仿宋_GB2312" w:hAnsi="Times New Romans" w:hint="eastAsia"/>
                <w:sz w:val="24"/>
              </w:rPr>
              <w:t>得</w:t>
            </w:r>
            <w:r w:rsidRPr="00587D97">
              <w:rPr>
                <w:rFonts w:ascii="Times New Romans" w:eastAsia="仿宋_GB2312" w:hAnsi="Times New Romans"/>
                <w:sz w:val="24"/>
              </w:rPr>
              <w:t>更好。多媒体教学集声音、图像、视频和文字等媒体为一体，能产生</w:t>
            </w:r>
            <w:r>
              <w:rPr>
                <w:rFonts w:ascii="Times New Romans" w:eastAsia="仿宋_GB2312" w:hAnsi="Times New Romans"/>
                <w:sz w:val="24"/>
              </w:rPr>
              <w:t>生动活泼的效果，有助于提高学生学习的兴趣和记忆能力</w:t>
            </w:r>
            <w:r w:rsidRPr="00587D97">
              <w:rPr>
                <w:rFonts w:ascii="Times New Romans" w:eastAsia="仿宋_GB2312" w:hAnsi="Times New Romans"/>
                <w:sz w:val="24"/>
              </w:rPr>
              <w:t>。多媒体教学的交互性、可控制性、大容量性、快速灵活性，正好符合教学的要求。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lastRenderedPageBreak/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sectPr w:rsidR="00AD2305" w:rsidRPr="00EC16B1" w:rsidSect="00566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2B" w:rsidRDefault="00F51F2B" w:rsidP="00333891">
      <w:r>
        <w:separator/>
      </w:r>
    </w:p>
  </w:endnote>
  <w:endnote w:type="continuationSeparator" w:id="0">
    <w:p w:rsidR="00F51F2B" w:rsidRDefault="00F51F2B" w:rsidP="0033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2B" w:rsidRDefault="00F51F2B" w:rsidP="00333891">
      <w:r>
        <w:separator/>
      </w:r>
    </w:p>
  </w:footnote>
  <w:footnote w:type="continuationSeparator" w:id="0">
    <w:p w:rsidR="00F51F2B" w:rsidRDefault="00F51F2B" w:rsidP="00333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172B69"/>
    <w:rsid w:val="00333891"/>
    <w:rsid w:val="003D0012"/>
    <w:rsid w:val="00490FBE"/>
    <w:rsid w:val="005267D3"/>
    <w:rsid w:val="00566742"/>
    <w:rsid w:val="00587D97"/>
    <w:rsid w:val="00673390"/>
    <w:rsid w:val="009326D1"/>
    <w:rsid w:val="00AD2305"/>
    <w:rsid w:val="00C8256C"/>
    <w:rsid w:val="00E17570"/>
    <w:rsid w:val="00E471D9"/>
    <w:rsid w:val="00F23032"/>
    <w:rsid w:val="00F5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89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891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33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lenovo</cp:lastModifiedBy>
  <cp:revision>8</cp:revision>
  <dcterms:created xsi:type="dcterms:W3CDTF">2016-12-09T02:12:00Z</dcterms:created>
  <dcterms:modified xsi:type="dcterms:W3CDTF">2017-01-13T23:54:00Z</dcterms:modified>
</cp:coreProperties>
</file>