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975" w:rsidRPr="00EC16B1" w:rsidRDefault="00314975" w:rsidP="00314975">
      <w:pPr>
        <w:widowControl/>
        <w:jc w:val="left"/>
        <w:rPr>
          <w:rFonts w:ascii="Times New Romans" w:eastAsia="仿宋_GB2312" w:hAnsi="Times New Romans" w:hint="eastAsia"/>
          <w:b/>
          <w:sz w:val="32"/>
          <w:szCs w:val="32"/>
        </w:rPr>
      </w:pPr>
      <w:r w:rsidRPr="00EC16B1">
        <w:rPr>
          <w:rFonts w:ascii="Times New Romans" w:eastAsia="仿宋_GB2312" w:hAnsi="Times New Romans" w:hint="eastAsia"/>
          <w:sz w:val="32"/>
          <w:szCs w:val="32"/>
        </w:rPr>
        <w:t>附表</w:t>
      </w:r>
      <w:r w:rsidRPr="00EC16B1">
        <w:rPr>
          <w:rFonts w:ascii="Times New Romans" w:eastAsia="仿宋_GB2312" w:hAnsi="Times New Romans" w:hint="eastAsia"/>
          <w:sz w:val="32"/>
          <w:szCs w:val="32"/>
        </w:rPr>
        <w:t>1</w:t>
      </w:r>
    </w:p>
    <w:p w:rsidR="00314975" w:rsidRPr="00EC16B1" w:rsidRDefault="00314975" w:rsidP="0041656E">
      <w:pPr>
        <w:adjustRightInd w:val="0"/>
        <w:snapToGrid w:val="0"/>
        <w:spacing w:afterLines="30" w:line="520" w:lineRule="exact"/>
        <w:jc w:val="center"/>
        <w:rPr>
          <w:rFonts w:ascii="Times New Romans" w:eastAsia="方正小标宋简体" w:hAnsi="Times New Romans" w:hint="eastAsia"/>
          <w:sz w:val="32"/>
          <w:szCs w:val="32"/>
        </w:rPr>
      </w:pPr>
      <w:r w:rsidRPr="00EC16B1">
        <w:rPr>
          <w:rFonts w:ascii="Times New Romans" w:eastAsia="方正小标宋简体" w:hAnsi="Times New Romans" w:hint="eastAsia"/>
          <w:sz w:val="32"/>
          <w:szCs w:val="32"/>
        </w:rPr>
        <w:t>2017</w:t>
      </w:r>
      <w:r w:rsidRPr="00EC16B1">
        <w:rPr>
          <w:rFonts w:ascii="Times New Romans" w:eastAsia="方正小标宋简体" w:hAnsi="Times New Romans" w:hint="eastAsia"/>
          <w:sz w:val="32"/>
          <w:szCs w:val="32"/>
        </w:rPr>
        <w:t>年观摩活动教学设计表</w:t>
      </w:r>
    </w:p>
    <w:tbl>
      <w:tblPr>
        <w:tblpPr w:leftFromText="180" w:rightFromText="180" w:vertAnchor="text" w:horzAnchor="margin" w:tblpY="128"/>
        <w:tblW w:w="90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242"/>
        <w:gridCol w:w="591"/>
        <w:gridCol w:w="543"/>
        <w:gridCol w:w="1418"/>
        <w:gridCol w:w="1276"/>
        <w:gridCol w:w="880"/>
        <w:gridCol w:w="1213"/>
        <w:gridCol w:w="316"/>
        <w:gridCol w:w="1560"/>
      </w:tblGrid>
      <w:tr w:rsidR="00314975" w:rsidRPr="00EC16B1" w:rsidTr="007E5993">
        <w:trPr>
          <w:trHeight w:val="462"/>
        </w:trPr>
        <w:tc>
          <w:tcPr>
            <w:tcW w:w="9039" w:type="dxa"/>
            <w:gridSpan w:val="9"/>
            <w:vAlign w:val="center"/>
          </w:tcPr>
          <w:p w:rsidR="00314975" w:rsidRPr="00BD1273" w:rsidRDefault="00314975" w:rsidP="004013AB">
            <w:pPr>
              <w:rPr>
                <w:rFonts w:ascii="Times New Romans" w:eastAsia="仿宋_GB2312" w:hAnsi="Times New Romans" w:hint="eastAsia"/>
                <w:b/>
                <w:color w:val="993300"/>
                <w:sz w:val="24"/>
              </w:rPr>
            </w:pPr>
            <w:r w:rsidRPr="00BD1273">
              <w:rPr>
                <w:rFonts w:ascii="Times New Romans" w:eastAsia="仿宋_GB2312" w:hAnsi="Times New Romans" w:hint="eastAsia"/>
                <w:b/>
                <w:sz w:val="24"/>
              </w:rPr>
              <w:t>一、基本信息</w:t>
            </w:r>
          </w:p>
        </w:tc>
      </w:tr>
      <w:tr w:rsidR="007E5993" w:rsidRPr="00EC16B1" w:rsidTr="007E5993">
        <w:trPr>
          <w:trHeight w:val="462"/>
        </w:trPr>
        <w:tc>
          <w:tcPr>
            <w:tcW w:w="1833" w:type="dxa"/>
            <w:gridSpan w:val="2"/>
            <w:vAlign w:val="center"/>
          </w:tcPr>
          <w:p w:rsidR="00314975" w:rsidRPr="00EC16B1" w:rsidRDefault="00314975" w:rsidP="004013AB">
            <w:pPr>
              <w:jc w:val="center"/>
              <w:rPr>
                <w:rFonts w:ascii="Times New Romans" w:eastAsia="仿宋_GB2312" w:hAnsi="Times New Romans" w:hint="eastAsia"/>
                <w:sz w:val="24"/>
              </w:rPr>
            </w:pPr>
            <w:r w:rsidRPr="00EC16B1">
              <w:rPr>
                <w:rFonts w:ascii="Times New Romans" w:eastAsia="仿宋_GB2312" w:hAnsi="Times New Romans" w:hint="eastAsia"/>
                <w:sz w:val="24"/>
              </w:rPr>
              <w:t>学校</w:t>
            </w:r>
          </w:p>
        </w:tc>
        <w:tc>
          <w:tcPr>
            <w:tcW w:w="7206" w:type="dxa"/>
            <w:gridSpan w:val="7"/>
            <w:vAlign w:val="center"/>
          </w:tcPr>
          <w:p w:rsidR="00314975" w:rsidRPr="00EC16B1" w:rsidRDefault="00314975" w:rsidP="004013AB">
            <w:pPr>
              <w:jc w:val="center"/>
              <w:rPr>
                <w:rFonts w:ascii="Times New Romans" w:eastAsia="仿宋_GB2312" w:hAnsi="Times New Romans" w:hint="eastAsia"/>
                <w:color w:val="993300"/>
                <w:sz w:val="24"/>
              </w:rPr>
            </w:pPr>
            <w:r w:rsidRPr="00314975">
              <w:rPr>
                <w:rFonts w:ascii="Times New Romans" w:eastAsia="仿宋_GB2312" w:hAnsi="Times New Romans" w:hint="eastAsia"/>
                <w:color w:val="993300"/>
                <w:sz w:val="24"/>
              </w:rPr>
              <w:t>湖州新世纪外国语学校</w:t>
            </w:r>
          </w:p>
        </w:tc>
      </w:tr>
      <w:tr w:rsidR="007E5993" w:rsidRPr="00EC16B1" w:rsidTr="007E5993">
        <w:trPr>
          <w:trHeight w:val="455"/>
        </w:trPr>
        <w:tc>
          <w:tcPr>
            <w:tcW w:w="1833" w:type="dxa"/>
            <w:gridSpan w:val="2"/>
            <w:vAlign w:val="center"/>
          </w:tcPr>
          <w:p w:rsidR="00314975" w:rsidRPr="00EC16B1" w:rsidRDefault="00314975" w:rsidP="004013AB">
            <w:pPr>
              <w:jc w:val="center"/>
              <w:rPr>
                <w:rFonts w:ascii="Times New Romans" w:eastAsia="仿宋_GB2312" w:hAnsi="Times New Romans" w:hint="eastAsia"/>
                <w:sz w:val="24"/>
              </w:rPr>
            </w:pPr>
            <w:r w:rsidRPr="00EC16B1">
              <w:rPr>
                <w:rFonts w:ascii="Times New Romans" w:eastAsia="仿宋_GB2312" w:hAnsi="Times New Romans" w:hint="eastAsia"/>
                <w:sz w:val="24"/>
              </w:rPr>
              <w:t>课名</w:t>
            </w:r>
          </w:p>
        </w:tc>
        <w:tc>
          <w:tcPr>
            <w:tcW w:w="4117" w:type="dxa"/>
            <w:gridSpan w:val="4"/>
            <w:vAlign w:val="center"/>
          </w:tcPr>
          <w:p w:rsidR="00314975" w:rsidRPr="00EC16B1" w:rsidRDefault="00314975" w:rsidP="004013AB">
            <w:pPr>
              <w:jc w:val="center"/>
              <w:rPr>
                <w:rFonts w:ascii="Times New Romans" w:eastAsia="仿宋_GB2312" w:hAnsi="Times New Romans" w:hint="eastAsia"/>
                <w:color w:val="993300"/>
                <w:sz w:val="24"/>
              </w:rPr>
            </w:pPr>
            <w:r>
              <w:rPr>
                <w:rFonts w:ascii="Times New Romans" w:eastAsia="仿宋_GB2312" w:hAnsi="Times New Romans" w:hint="eastAsia"/>
                <w:color w:val="993300"/>
                <w:sz w:val="24"/>
              </w:rPr>
              <w:t>《联通世界的新航路》</w:t>
            </w:r>
          </w:p>
        </w:tc>
        <w:tc>
          <w:tcPr>
            <w:tcW w:w="1213" w:type="dxa"/>
            <w:vAlign w:val="center"/>
          </w:tcPr>
          <w:p w:rsidR="00314975" w:rsidRPr="00EC16B1" w:rsidRDefault="00314975" w:rsidP="004013AB">
            <w:pPr>
              <w:jc w:val="center"/>
              <w:rPr>
                <w:rFonts w:ascii="Times New Romans" w:eastAsia="仿宋_GB2312" w:hAnsi="Times New Romans" w:hint="eastAsia"/>
                <w:sz w:val="24"/>
              </w:rPr>
            </w:pPr>
            <w:r w:rsidRPr="00EC16B1">
              <w:rPr>
                <w:rFonts w:ascii="Times New Romans" w:eastAsia="仿宋_GB2312" w:hAnsi="Times New Romans" w:hint="eastAsia"/>
                <w:sz w:val="24"/>
              </w:rPr>
              <w:t>教师姓名</w:t>
            </w:r>
          </w:p>
        </w:tc>
        <w:tc>
          <w:tcPr>
            <w:tcW w:w="1876" w:type="dxa"/>
            <w:gridSpan w:val="2"/>
            <w:vAlign w:val="center"/>
          </w:tcPr>
          <w:p w:rsidR="00314975" w:rsidRPr="00EC16B1" w:rsidRDefault="00314975" w:rsidP="004013AB">
            <w:pPr>
              <w:jc w:val="center"/>
              <w:rPr>
                <w:rFonts w:ascii="Times New Romans" w:eastAsia="仿宋_GB2312" w:hAnsi="Times New Romans" w:hint="eastAsia"/>
                <w:color w:val="993300"/>
                <w:sz w:val="24"/>
              </w:rPr>
            </w:pPr>
            <w:r>
              <w:rPr>
                <w:rFonts w:ascii="Times New Romans" w:eastAsia="仿宋_GB2312" w:hAnsi="Times New Romans" w:hint="eastAsia"/>
                <w:color w:val="993300"/>
                <w:sz w:val="24"/>
              </w:rPr>
              <w:t>赵莉英</w:t>
            </w:r>
          </w:p>
        </w:tc>
      </w:tr>
      <w:tr w:rsidR="007E5993" w:rsidRPr="00EC16B1" w:rsidTr="007E5993">
        <w:trPr>
          <w:trHeight w:val="455"/>
        </w:trPr>
        <w:tc>
          <w:tcPr>
            <w:tcW w:w="1833" w:type="dxa"/>
            <w:gridSpan w:val="2"/>
            <w:vAlign w:val="center"/>
          </w:tcPr>
          <w:p w:rsidR="00314975" w:rsidRPr="00EC16B1" w:rsidRDefault="00314975" w:rsidP="004013AB">
            <w:pPr>
              <w:jc w:val="center"/>
              <w:rPr>
                <w:rFonts w:ascii="Times New Romans" w:eastAsia="仿宋_GB2312" w:hAnsi="Times New Romans" w:hint="eastAsia"/>
                <w:sz w:val="24"/>
              </w:rPr>
            </w:pPr>
            <w:r w:rsidRPr="00EC16B1">
              <w:rPr>
                <w:rFonts w:ascii="Times New Romans" w:eastAsia="仿宋_GB2312" w:hAnsi="Times New Romans" w:hint="eastAsia"/>
                <w:sz w:val="24"/>
              </w:rPr>
              <w:t>学科（版本）</w:t>
            </w:r>
          </w:p>
        </w:tc>
        <w:tc>
          <w:tcPr>
            <w:tcW w:w="4117" w:type="dxa"/>
            <w:gridSpan w:val="4"/>
            <w:vAlign w:val="center"/>
          </w:tcPr>
          <w:p w:rsidR="00314975" w:rsidRPr="00EC16B1" w:rsidRDefault="00314975" w:rsidP="004013AB">
            <w:pPr>
              <w:jc w:val="center"/>
              <w:rPr>
                <w:rFonts w:ascii="Times New Romans" w:eastAsia="仿宋_GB2312" w:hAnsi="Times New Romans" w:hint="eastAsia"/>
                <w:color w:val="993300"/>
                <w:sz w:val="24"/>
              </w:rPr>
            </w:pPr>
            <w:r>
              <w:rPr>
                <w:rFonts w:ascii="Times New Romans" w:eastAsia="仿宋_GB2312" w:hAnsi="Times New Romans" w:hint="eastAsia"/>
                <w:color w:val="993300"/>
                <w:sz w:val="24"/>
              </w:rPr>
              <w:t>人教版（</w:t>
            </w:r>
            <w:r>
              <w:rPr>
                <w:rFonts w:ascii="Times New Romans" w:eastAsia="仿宋_GB2312" w:hAnsi="Times New Romans" w:hint="eastAsia"/>
                <w:color w:val="993300"/>
                <w:sz w:val="24"/>
              </w:rPr>
              <w:t>2013</w:t>
            </w:r>
            <w:r>
              <w:rPr>
                <w:rFonts w:ascii="Times New Romans" w:eastAsia="仿宋_GB2312" w:hAnsi="Times New Romans" w:hint="eastAsia"/>
                <w:color w:val="993300"/>
                <w:sz w:val="24"/>
              </w:rPr>
              <w:t>）</w:t>
            </w:r>
          </w:p>
        </w:tc>
        <w:tc>
          <w:tcPr>
            <w:tcW w:w="1213" w:type="dxa"/>
            <w:vAlign w:val="center"/>
          </w:tcPr>
          <w:p w:rsidR="00314975" w:rsidRPr="00EC16B1" w:rsidRDefault="00314975" w:rsidP="004013AB">
            <w:pPr>
              <w:jc w:val="center"/>
              <w:rPr>
                <w:rFonts w:ascii="Times New Romans" w:eastAsia="仿宋_GB2312" w:hAnsi="Times New Romans" w:hint="eastAsia"/>
                <w:sz w:val="24"/>
              </w:rPr>
            </w:pPr>
            <w:r w:rsidRPr="00EC16B1">
              <w:rPr>
                <w:rFonts w:ascii="Times New Romans" w:eastAsia="仿宋_GB2312" w:hAnsi="Times New Romans" w:hint="eastAsia"/>
                <w:sz w:val="24"/>
              </w:rPr>
              <w:t>章节</w:t>
            </w:r>
          </w:p>
        </w:tc>
        <w:tc>
          <w:tcPr>
            <w:tcW w:w="1876" w:type="dxa"/>
            <w:gridSpan w:val="2"/>
            <w:vAlign w:val="center"/>
          </w:tcPr>
          <w:p w:rsidR="00314975" w:rsidRPr="00EC16B1" w:rsidRDefault="00314975" w:rsidP="004013AB">
            <w:pPr>
              <w:jc w:val="center"/>
              <w:rPr>
                <w:rFonts w:ascii="Times New Romans" w:eastAsia="仿宋_GB2312" w:hAnsi="Times New Romans" w:hint="eastAsia"/>
                <w:color w:val="993300"/>
                <w:sz w:val="24"/>
              </w:rPr>
            </w:pPr>
            <w:r>
              <w:rPr>
                <w:rFonts w:ascii="Times New Romans" w:eastAsia="仿宋_GB2312" w:hAnsi="Times New Romans" w:hint="eastAsia"/>
                <w:color w:val="993300"/>
                <w:sz w:val="24"/>
              </w:rPr>
              <w:t>第六单元第一课</w:t>
            </w:r>
          </w:p>
        </w:tc>
      </w:tr>
      <w:tr w:rsidR="007E5993" w:rsidRPr="00EC16B1" w:rsidTr="007E5993">
        <w:trPr>
          <w:trHeight w:val="461"/>
        </w:trPr>
        <w:tc>
          <w:tcPr>
            <w:tcW w:w="1833" w:type="dxa"/>
            <w:gridSpan w:val="2"/>
            <w:vAlign w:val="center"/>
          </w:tcPr>
          <w:p w:rsidR="00314975" w:rsidRPr="00EC16B1" w:rsidRDefault="00314975" w:rsidP="004013AB">
            <w:pPr>
              <w:jc w:val="center"/>
              <w:rPr>
                <w:rFonts w:ascii="Times New Romans" w:eastAsia="仿宋_GB2312" w:hAnsi="Times New Romans" w:hint="eastAsia"/>
                <w:sz w:val="24"/>
              </w:rPr>
            </w:pPr>
            <w:r w:rsidRPr="00EC16B1">
              <w:rPr>
                <w:rFonts w:ascii="Times New Romans" w:eastAsia="仿宋_GB2312" w:hAnsi="Times New Romans" w:hint="eastAsia"/>
                <w:sz w:val="24"/>
              </w:rPr>
              <w:t>学时</w:t>
            </w:r>
          </w:p>
        </w:tc>
        <w:tc>
          <w:tcPr>
            <w:tcW w:w="4117" w:type="dxa"/>
            <w:gridSpan w:val="4"/>
            <w:vAlign w:val="center"/>
          </w:tcPr>
          <w:p w:rsidR="00314975" w:rsidRPr="00EC16B1" w:rsidRDefault="00314975" w:rsidP="004013AB">
            <w:pPr>
              <w:jc w:val="center"/>
              <w:rPr>
                <w:rFonts w:ascii="Times New Romans" w:eastAsia="仿宋_GB2312" w:hAnsi="Times New Romans" w:hint="eastAsia"/>
                <w:color w:val="993300"/>
                <w:sz w:val="24"/>
              </w:rPr>
            </w:pPr>
            <w:r>
              <w:rPr>
                <w:rFonts w:ascii="Times New Romans" w:eastAsia="仿宋_GB2312" w:hAnsi="Times New Romans" w:hint="eastAsia"/>
                <w:color w:val="993300"/>
                <w:sz w:val="24"/>
              </w:rPr>
              <w:t>一课时</w:t>
            </w:r>
          </w:p>
        </w:tc>
        <w:tc>
          <w:tcPr>
            <w:tcW w:w="1213" w:type="dxa"/>
            <w:vAlign w:val="center"/>
          </w:tcPr>
          <w:p w:rsidR="00314975" w:rsidRPr="00EC16B1" w:rsidRDefault="00314975" w:rsidP="004013AB">
            <w:pPr>
              <w:jc w:val="center"/>
              <w:rPr>
                <w:rFonts w:ascii="Times New Romans" w:eastAsia="仿宋_GB2312" w:hAnsi="Times New Romans" w:hint="eastAsia"/>
                <w:sz w:val="24"/>
              </w:rPr>
            </w:pPr>
            <w:r w:rsidRPr="00EC16B1">
              <w:rPr>
                <w:rFonts w:ascii="Times New Romans" w:eastAsia="仿宋_GB2312" w:hAnsi="Times New Romans" w:hint="eastAsia"/>
                <w:sz w:val="24"/>
              </w:rPr>
              <w:t>年级</w:t>
            </w:r>
          </w:p>
        </w:tc>
        <w:tc>
          <w:tcPr>
            <w:tcW w:w="1876" w:type="dxa"/>
            <w:gridSpan w:val="2"/>
            <w:vAlign w:val="center"/>
          </w:tcPr>
          <w:p w:rsidR="00314975" w:rsidRPr="00EC16B1" w:rsidRDefault="00314975" w:rsidP="004013AB">
            <w:pPr>
              <w:jc w:val="center"/>
              <w:rPr>
                <w:rFonts w:ascii="Times New Romans" w:eastAsia="仿宋_GB2312" w:hAnsi="Times New Romans" w:hint="eastAsia"/>
                <w:color w:val="993300"/>
                <w:sz w:val="24"/>
              </w:rPr>
            </w:pPr>
            <w:r>
              <w:rPr>
                <w:rFonts w:ascii="Times New Romans" w:eastAsia="仿宋_GB2312" w:hAnsi="Times New Romans" w:hint="eastAsia"/>
                <w:color w:val="993300"/>
                <w:sz w:val="24"/>
              </w:rPr>
              <w:t>八</w:t>
            </w:r>
          </w:p>
        </w:tc>
      </w:tr>
      <w:tr w:rsidR="00314975" w:rsidRPr="00EC16B1" w:rsidTr="007E5993">
        <w:trPr>
          <w:trHeight w:val="1685"/>
        </w:trPr>
        <w:tc>
          <w:tcPr>
            <w:tcW w:w="9039" w:type="dxa"/>
            <w:gridSpan w:val="9"/>
            <w:vAlign w:val="center"/>
          </w:tcPr>
          <w:p w:rsidR="00314975" w:rsidRPr="00BD1273" w:rsidRDefault="00314975" w:rsidP="0041656E">
            <w:pPr>
              <w:adjustRightInd w:val="0"/>
              <w:snapToGrid w:val="0"/>
              <w:spacing w:beforeLines="50" w:afterLines="30" w:line="520" w:lineRule="exact"/>
              <w:jc w:val="left"/>
              <w:rPr>
                <w:rFonts w:ascii="Times New Romans" w:eastAsia="仿宋_GB2312" w:hAnsi="Times New Romans" w:hint="eastAsia"/>
                <w:b/>
                <w:sz w:val="24"/>
              </w:rPr>
            </w:pPr>
            <w:r w:rsidRPr="00BD1273">
              <w:rPr>
                <w:rFonts w:ascii="Times New Romans" w:eastAsia="仿宋_GB2312" w:hAnsi="Times New Romans" w:hint="eastAsia"/>
                <w:b/>
                <w:sz w:val="24"/>
              </w:rPr>
              <w:t>二、教学目标</w:t>
            </w:r>
          </w:p>
          <w:p w:rsidR="00341D06" w:rsidRPr="00C37957" w:rsidRDefault="00341D06" w:rsidP="00341D06">
            <w:pPr>
              <w:snapToGrid w:val="0"/>
              <w:spacing w:line="400" w:lineRule="exact"/>
              <w:rPr>
                <w:rFonts w:eastAsia="楷体_GB2312"/>
                <w:sz w:val="24"/>
              </w:rPr>
            </w:pPr>
            <w:r w:rsidRPr="00C37957">
              <w:rPr>
                <w:rFonts w:eastAsia="楷体_GB2312" w:hint="eastAsia"/>
                <w:sz w:val="24"/>
              </w:rPr>
              <w:t>1.</w:t>
            </w:r>
            <w:r w:rsidRPr="00C37957">
              <w:rPr>
                <w:rFonts w:eastAsia="楷体_GB2312" w:hint="eastAsia"/>
                <w:sz w:val="24"/>
              </w:rPr>
              <w:t>知道开辟新航路的主要人物和路线，能在地图上绘制出路线图。</w:t>
            </w:r>
          </w:p>
          <w:p w:rsidR="00341D06" w:rsidRPr="00C37957" w:rsidRDefault="00341D06" w:rsidP="00341D06">
            <w:pPr>
              <w:snapToGrid w:val="0"/>
              <w:spacing w:line="400" w:lineRule="exact"/>
              <w:rPr>
                <w:rFonts w:eastAsia="楷体_GB2312"/>
                <w:sz w:val="24"/>
              </w:rPr>
            </w:pPr>
            <w:r w:rsidRPr="00C37957">
              <w:rPr>
                <w:rFonts w:eastAsia="楷体_GB2312" w:hint="eastAsia"/>
                <w:sz w:val="24"/>
              </w:rPr>
              <w:t>2.</w:t>
            </w:r>
            <w:r w:rsidRPr="00C37957">
              <w:rPr>
                <w:rFonts w:eastAsia="楷体_GB2312" w:hint="eastAsia"/>
                <w:sz w:val="24"/>
              </w:rPr>
              <w:t>通过对史料、图片等历史资料的阅读思考，分析新航路开辟的原因、条件；</w:t>
            </w:r>
          </w:p>
          <w:p w:rsidR="00341D06" w:rsidRPr="00C37957" w:rsidRDefault="00341D06" w:rsidP="00341D06">
            <w:pPr>
              <w:snapToGrid w:val="0"/>
              <w:spacing w:line="400" w:lineRule="exact"/>
              <w:rPr>
                <w:rFonts w:eastAsia="楷体_GB2312"/>
                <w:sz w:val="24"/>
              </w:rPr>
            </w:pPr>
            <w:r w:rsidRPr="00C37957">
              <w:rPr>
                <w:rFonts w:eastAsia="楷体_GB2312" w:hint="eastAsia"/>
                <w:sz w:val="24"/>
              </w:rPr>
              <w:t>3.</w:t>
            </w:r>
            <w:r w:rsidRPr="00C37957">
              <w:rPr>
                <w:rFonts w:eastAsia="楷体_GB2312" w:hint="eastAsia"/>
                <w:sz w:val="24"/>
              </w:rPr>
              <w:t>通过讨论，深入理解新航路开辟的影响，并能辩证看待</w:t>
            </w:r>
            <w:r w:rsidR="00794893">
              <w:rPr>
                <w:rFonts w:eastAsia="楷体_GB2312" w:hint="eastAsia"/>
                <w:sz w:val="24"/>
              </w:rPr>
              <w:t>该历史事件</w:t>
            </w:r>
            <w:r w:rsidRPr="00C37957">
              <w:rPr>
                <w:rFonts w:eastAsia="楷体_GB2312" w:hint="eastAsia"/>
                <w:sz w:val="24"/>
              </w:rPr>
              <w:t>。</w:t>
            </w:r>
          </w:p>
          <w:p w:rsidR="00341D06" w:rsidRPr="00C37957" w:rsidRDefault="00341D06" w:rsidP="00341D06">
            <w:pPr>
              <w:snapToGrid w:val="0"/>
              <w:spacing w:line="400" w:lineRule="exact"/>
              <w:rPr>
                <w:rFonts w:eastAsia="楷体_GB2312"/>
                <w:sz w:val="24"/>
              </w:rPr>
            </w:pPr>
            <w:r w:rsidRPr="00C37957">
              <w:rPr>
                <w:rFonts w:eastAsia="楷体_GB2312" w:hint="eastAsia"/>
                <w:sz w:val="24"/>
              </w:rPr>
              <w:t>4.</w:t>
            </w:r>
            <w:r w:rsidRPr="00C37957">
              <w:rPr>
                <w:rFonts w:eastAsia="楷体_GB2312" w:hint="eastAsia"/>
                <w:sz w:val="24"/>
              </w:rPr>
              <w:t>学习航海家在开辟新航路</w:t>
            </w:r>
            <w:hyperlink r:id="rId7" w:history="1">
              <w:r w:rsidRPr="00C37957">
                <w:rPr>
                  <w:rFonts w:eastAsia="楷体_GB2312" w:hint="eastAsia"/>
                  <w:sz w:val="24"/>
                </w:rPr>
                <w:t>的过程中不畏</w:t>
              </w:r>
            </w:hyperlink>
            <w:r w:rsidRPr="00C37957">
              <w:rPr>
                <w:rFonts w:eastAsia="楷体_GB2312" w:hint="eastAsia"/>
                <w:sz w:val="24"/>
              </w:rPr>
              <w:t>艰险、勇于开拓的精神。</w:t>
            </w:r>
          </w:p>
          <w:p w:rsidR="00341D06" w:rsidRPr="00C37957" w:rsidRDefault="00341D06" w:rsidP="00341D06">
            <w:pPr>
              <w:snapToGrid w:val="0"/>
              <w:spacing w:line="400" w:lineRule="exact"/>
              <w:rPr>
                <w:rFonts w:eastAsia="楷体_GB2312"/>
                <w:sz w:val="24"/>
              </w:rPr>
            </w:pPr>
            <w:r w:rsidRPr="00C37957">
              <w:rPr>
                <w:rFonts w:eastAsia="楷体_GB2312" w:hint="eastAsia"/>
                <w:sz w:val="24"/>
              </w:rPr>
              <w:t>5.</w:t>
            </w:r>
            <w:r w:rsidRPr="00C37957">
              <w:rPr>
                <w:rFonts w:eastAsia="楷体_GB2312" w:hint="eastAsia"/>
                <w:sz w:val="24"/>
              </w:rPr>
              <w:t>通过讨论新航路开辟所带来的影响，学会辩证地看待历史问题。</w:t>
            </w:r>
          </w:p>
          <w:p w:rsidR="00314975" w:rsidRPr="00341D06" w:rsidRDefault="00341D06" w:rsidP="00341D06">
            <w:pPr>
              <w:snapToGrid w:val="0"/>
              <w:spacing w:line="400" w:lineRule="exact"/>
              <w:rPr>
                <w:rFonts w:ascii="宋体" w:hAnsi="宋体"/>
                <w:sz w:val="28"/>
                <w:szCs w:val="28"/>
              </w:rPr>
            </w:pPr>
            <w:r w:rsidRPr="00C37957">
              <w:rPr>
                <w:rFonts w:eastAsia="楷体_GB2312" w:hint="eastAsia"/>
                <w:sz w:val="24"/>
              </w:rPr>
              <w:t>6.</w:t>
            </w:r>
            <w:r w:rsidRPr="00C37957">
              <w:rPr>
                <w:rFonts w:eastAsia="楷体_GB2312" w:hint="eastAsia"/>
                <w:sz w:val="24"/>
              </w:rPr>
              <w:t>认识到新航路开辟既是历史的进步，也充满了血腥味和罪恶感。</w:t>
            </w:r>
          </w:p>
        </w:tc>
      </w:tr>
      <w:tr w:rsidR="00314975" w:rsidRPr="00EC16B1" w:rsidTr="007E5993">
        <w:trPr>
          <w:trHeight w:val="1552"/>
        </w:trPr>
        <w:tc>
          <w:tcPr>
            <w:tcW w:w="9039" w:type="dxa"/>
            <w:gridSpan w:val="9"/>
            <w:vAlign w:val="center"/>
          </w:tcPr>
          <w:p w:rsidR="00314975" w:rsidRPr="00BD1273" w:rsidRDefault="00314975" w:rsidP="0041656E">
            <w:pPr>
              <w:adjustRightInd w:val="0"/>
              <w:snapToGrid w:val="0"/>
              <w:spacing w:afterLines="30" w:line="520" w:lineRule="exact"/>
              <w:jc w:val="left"/>
              <w:rPr>
                <w:rFonts w:ascii="Times New Romans" w:eastAsia="仿宋_GB2312" w:hAnsi="Times New Romans" w:hint="eastAsia"/>
                <w:b/>
                <w:sz w:val="24"/>
              </w:rPr>
            </w:pPr>
            <w:r w:rsidRPr="00BD1273">
              <w:rPr>
                <w:rFonts w:ascii="Times New Romans" w:eastAsia="仿宋_GB2312" w:hAnsi="Times New Romans" w:hint="eastAsia"/>
                <w:b/>
                <w:sz w:val="24"/>
              </w:rPr>
              <w:t>三、学习者分析</w:t>
            </w:r>
          </w:p>
          <w:p w:rsidR="00314975" w:rsidRPr="00C37957" w:rsidRDefault="00C37957" w:rsidP="00C37957">
            <w:pPr>
              <w:ind w:firstLineChars="200" w:firstLine="480"/>
              <w:rPr>
                <w:rFonts w:eastAsia="楷体_GB2312"/>
                <w:sz w:val="24"/>
              </w:rPr>
            </w:pPr>
            <w:r>
              <w:rPr>
                <w:rFonts w:eastAsia="楷体_GB2312" w:hint="eastAsia"/>
                <w:sz w:val="24"/>
              </w:rPr>
              <w:t>初二学生，抽象逻辑思维开始占据优势，具有运用形象逻辑的分析、综合、比较、概括、系统等思维操作能力。由于受到思维水平的限制，对历史的认知能力是有限的。所以就需要老师借助多媒体、图片资料、文字资料</w:t>
            </w:r>
            <w:r w:rsidR="007B2978">
              <w:rPr>
                <w:rFonts w:eastAsia="楷体_GB2312" w:hint="eastAsia"/>
                <w:sz w:val="24"/>
              </w:rPr>
              <w:t>、移动终端</w:t>
            </w:r>
            <w:r>
              <w:rPr>
                <w:rFonts w:eastAsia="楷体_GB2312" w:hint="eastAsia"/>
                <w:sz w:val="24"/>
              </w:rPr>
              <w:t>帮助其展开对历史现象、历史事件和历史人物的认识。</w:t>
            </w:r>
            <w:r w:rsidRPr="00C62833">
              <w:rPr>
                <w:rFonts w:eastAsia="楷体_GB2312" w:hint="eastAsia"/>
                <w:sz w:val="24"/>
              </w:rPr>
              <w:t>现代教育教学手段可以使难解的问题变得容易、抽象的问题变得具体和形象。所以，针对学生的现状，在本节课中运用多媒体辅助教学是明智之举。</w:t>
            </w:r>
            <w:r>
              <w:rPr>
                <w:rFonts w:eastAsia="楷体_GB2312" w:hint="eastAsia"/>
                <w:sz w:val="24"/>
              </w:rPr>
              <w:t>史料的运用，使学生对于历史现象、历史事件和历史人物有更为深入的认识。通过史料教学法，提高学生从史料中获取有效信息探究历史现象、评价历史事件和历史人物的能力，从而进一步提高学生的历史意识。</w:t>
            </w:r>
          </w:p>
        </w:tc>
      </w:tr>
      <w:tr w:rsidR="00314975" w:rsidRPr="00EC16B1" w:rsidTr="007E5993">
        <w:trPr>
          <w:trHeight w:val="1545"/>
        </w:trPr>
        <w:tc>
          <w:tcPr>
            <w:tcW w:w="9039" w:type="dxa"/>
            <w:gridSpan w:val="9"/>
            <w:vAlign w:val="center"/>
          </w:tcPr>
          <w:p w:rsidR="00C37957" w:rsidRDefault="00314975" w:rsidP="0041656E">
            <w:pPr>
              <w:adjustRightInd w:val="0"/>
              <w:snapToGrid w:val="0"/>
              <w:spacing w:afterLines="30" w:line="520" w:lineRule="exact"/>
              <w:jc w:val="left"/>
              <w:rPr>
                <w:rFonts w:ascii="Times New Romans" w:eastAsia="仿宋_GB2312" w:hAnsi="Times New Romans" w:hint="eastAsia"/>
                <w:b/>
                <w:sz w:val="24"/>
              </w:rPr>
            </w:pPr>
            <w:r w:rsidRPr="00BD1273">
              <w:rPr>
                <w:rFonts w:ascii="Times New Romans" w:eastAsia="仿宋_GB2312" w:hAnsi="Times New Romans" w:hint="eastAsia"/>
                <w:b/>
                <w:sz w:val="24"/>
              </w:rPr>
              <w:t>四、教学重难点分析及解决措施</w:t>
            </w:r>
          </w:p>
          <w:p w:rsidR="00DC2CBA" w:rsidRPr="00AB0AE7" w:rsidRDefault="00DC2CBA" w:rsidP="0041656E">
            <w:pPr>
              <w:adjustRightInd w:val="0"/>
              <w:snapToGrid w:val="0"/>
              <w:spacing w:afterLines="30" w:line="520" w:lineRule="exact"/>
              <w:jc w:val="left"/>
              <w:rPr>
                <w:rFonts w:eastAsia="楷体_GB2312"/>
                <w:sz w:val="24"/>
              </w:rPr>
            </w:pPr>
            <w:r w:rsidRPr="00AB0AE7">
              <w:rPr>
                <w:rFonts w:eastAsia="楷体_GB2312" w:hint="eastAsia"/>
                <w:sz w:val="24"/>
              </w:rPr>
              <w:t>课程标准：</w:t>
            </w:r>
            <w:r w:rsidRPr="00AB0AE7">
              <w:rPr>
                <w:rFonts w:eastAsia="楷体_GB2312" w:hint="eastAsia"/>
                <w:sz w:val="24"/>
              </w:rPr>
              <w:t>2-3-1</w:t>
            </w:r>
            <w:r w:rsidRPr="00AB0AE7">
              <w:rPr>
                <w:rFonts w:eastAsia="楷体_GB2312" w:hint="eastAsia"/>
                <w:sz w:val="24"/>
              </w:rPr>
              <w:t>描述开辟新航路的主要人物和路线图，评析开辟新航路的原因和意义。</w:t>
            </w:r>
          </w:p>
          <w:p w:rsidR="00C37957" w:rsidRPr="00182D1F" w:rsidRDefault="00462FE8" w:rsidP="00C37957">
            <w:pPr>
              <w:snapToGrid w:val="0"/>
              <w:spacing w:line="400" w:lineRule="exact"/>
              <w:rPr>
                <w:rFonts w:eastAsia="楷体_GB2312"/>
                <w:b/>
                <w:sz w:val="24"/>
              </w:rPr>
            </w:pPr>
            <w:r w:rsidRPr="00182D1F">
              <w:rPr>
                <w:rFonts w:eastAsia="楷体_GB2312" w:hint="eastAsia"/>
                <w:b/>
                <w:sz w:val="24"/>
              </w:rPr>
              <w:t>（一）</w:t>
            </w:r>
            <w:r w:rsidR="00C37957" w:rsidRPr="00182D1F">
              <w:rPr>
                <w:rFonts w:eastAsia="楷体_GB2312" w:hint="eastAsia"/>
                <w:b/>
                <w:sz w:val="24"/>
              </w:rPr>
              <w:t>探究新航路开辟的背景。</w:t>
            </w:r>
          </w:p>
          <w:p w:rsidR="00DC2CBA" w:rsidRPr="00AB0AE7" w:rsidRDefault="00DC2CBA" w:rsidP="00C37957">
            <w:pPr>
              <w:snapToGrid w:val="0"/>
              <w:spacing w:line="400" w:lineRule="exact"/>
              <w:rPr>
                <w:rFonts w:eastAsia="楷体_GB2312"/>
                <w:sz w:val="24"/>
              </w:rPr>
            </w:pPr>
            <w:r>
              <w:rPr>
                <w:rFonts w:eastAsia="楷体_GB2312" w:hint="eastAsia"/>
                <w:sz w:val="24"/>
              </w:rPr>
              <w:t xml:space="preserve">   </w:t>
            </w:r>
            <w:r w:rsidR="00BF1307" w:rsidRPr="00AB0AE7">
              <w:rPr>
                <w:rFonts w:eastAsia="楷体_GB2312" w:hint="eastAsia"/>
                <w:sz w:val="24"/>
              </w:rPr>
              <w:t>教材叙述了新航路开辟的背景。资本主义发轫于意大利，滥觞于西欧。西欧商品经济的发展刺激了人们对财富的追求。《马可波罗行纪》唤起欧洲对东方的向往。通过活动设计，让学生认识到新航路开辟的政治、经济、宗教以及技术背景。</w:t>
            </w:r>
          </w:p>
          <w:p w:rsidR="00BF1307" w:rsidRPr="0041639E" w:rsidRDefault="00BF1307" w:rsidP="00C37957">
            <w:pPr>
              <w:snapToGrid w:val="0"/>
              <w:spacing w:line="400" w:lineRule="exact"/>
              <w:rPr>
                <w:b/>
              </w:rPr>
            </w:pPr>
            <w:r w:rsidRPr="0041639E">
              <w:rPr>
                <w:rFonts w:hint="eastAsia"/>
                <w:b/>
              </w:rPr>
              <w:t>解决措施：</w:t>
            </w:r>
          </w:p>
          <w:p w:rsidR="00BF1307" w:rsidRDefault="00462FE8" w:rsidP="00C37957">
            <w:pPr>
              <w:snapToGrid w:val="0"/>
              <w:spacing w:line="400" w:lineRule="exact"/>
              <w:rPr>
                <w:rFonts w:eastAsia="楷体_GB2312"/>
                <w:sz w:val="24"/>
              </w:rPr>
            </w:pPr>
            <w:r>
              <w:rPr>
                <w:rFonts w:eastAsia="楷体_GB2312" w:hint="eastAsia"/>
                <w:sz w:val="24"/>
              </w:rPr>
              <w:lastRenderedPageBreak/>
              <w:t xml:space="preserve">  </w:t>
            </w:r>
            <w:r w:rsidR="00195364">
              <w:rPr>
                <w:rFonts w:eastAsia="楷体_GB2312" w:hint="eastAsia"/>
                <w:sz w:val="24"/>
              </w:rPr>
              <w:t>1.</w:t>
            </w:r>
            <w:r w:rsidR="00A4576E">
              <w:rPr>
                <w:rFonts w:eastAsia="楷体_GB2312" w:hint="eastAsia"/>
                <w:sz w:val="24"/>
              </w:rPr>
              <w:t>充分</w:t>
            </w:r>
            <w:r w:rsidR="00254D23">
              <w:rPr>
                <w:rFonts w:eastAsia="楷体_GB2312" w:hint="eastAsia"/>
                <w:sz w:val="24"/>
              </w:rPr>
              <w:t>运用</w:t>
            </w:r>
            <w:r w:rsidR="00195364">
              <w:rPr>
                <w:rFonts w:eastAsia="楷体_GB2312" w:hint="eastAsia"/>
                <w:sz w:val="24"/>
              </w:rPr>
              <w:t>图片教学法。</w:t>
            </w:r>
            <w:r w:rsidR="00A4576E">
              <w:rPr>
                <w:rFonts w:eastAsia="楷体_GB2312" w:hint="eastAsia"/>
                <w:sz w:val="24"/>
              </w:rPr>
              <w:t>给学生提供体现新航路开辟背景的图片，让学生在课前微课的基础上，从图片中获取有效信息，对图片进行文字解读。对涉及新航路开辟</w:t>
            </w:r>
            <w:r w:rsidR="00526941">
              <w:rPr>
                <w:rFonts w:eastAsia="楷体_GB2312" w:hint="eastAsia"/>
                <w:sz w:val="24"/>
              </w:rPr>
              <w:t>背景的相关历史事件有宏观上的把握。</w:t>
            </w:r>
          </w:p>
          <w:p w:rsidR="00195364" w:rsidRPr="00DC2CBA" w:rsidRDefault="00195364" w:rsidP="00C37957">
            <w:pPr>
              <w:snapToGrid w:val="0"/>
              <w:spacing w:line="400" w:lineRule="exact"/>
              <w:rPr>
                <w:rFonts w:eastAsia="楷体_GB2312"/>
                <w:sz w:val="24"/>
              </w:rPr>
            </w:pPr>
            <w:r>
              <w:rPr>
                <w:rFonts w:eastAsia="楷体_GB2312" w:hint="eastAsia"/>
                <w:sz w:val="24"/>
              </w:rPr>
              <w:t xml:space="preserve">  2.</w:t>
            </w:r>
            <w:r w:rsidR="00526941">
              <w:rPr>
                <w:rFonts w:eastAsia="楷体_GB2312" w:hint="eastAsia"/>
                <w:sz w:val="24"/>
              </w:rPr>
              <w:t>发挥移动终端</w:t>
            </w:r>
            <w:r w:rsidR="00AD0B6E">
              <w:rPr>
                <w:rFonts w:eastAsia="楷体_GB2312" w:hint="eastAsia"/>
                <w:sz w:val="24"/>
              </w:rPr>
              <w:t>的个性化学习助力背景解读。老师提供</w:t>
            </w:r>
            <w:r w:rsidR="00EF3662">
              <w:rPr>
                <w:rFonts w:eastAsia="楷体_GB2312" w:hint="eastAsia"/>
                <w:sz w:val="24"/>
              </w:rPr>
              <w:t>涉及新航路背景的</w:t>
            </w:r>
            <w:r w:rsidR="00AD0B6E">
              <w:rPr>
                <w:rFonts w:eastAsia="楷体_GB2312" w:hint="eastAsia"/>
                <w:sz w:val="24"/>
              </w:rPr>
              <w:t>相关图片，学生在</w:t>
            </w:r>
            <w:r w:rsidR="00EF3662">
              <w:rPr>
                <w:rFonts w:eastAsia="楷体_GB2312" w:hint="eastAsia"/>
                <w:sz w:val="24"/>
              </w:rPr>
              <w:t>自主学习的基础上，把新航路开辟的背景从原因和条件两方面进行梳理。通过互动题板的方式，把关于原因和条件的相关图片分别拖动到对应框中，来实现对新航路开辟背景关于原因和条件的梳理。</w:t>
            </w:r>
          </w:p>
          <w:p w:rsidR="00F0785C" w:rsidRPr="00182D1F" w:rsidRDefault="00462FE8" w:rsidP="00C37957">
            <w:pPr>
              <w:snapToGrid w:val="0"/>
              <w:spacing w:line="400" w:lineRule="exact"/>
              <w:rPr>
                <w:rFonts w:eastAsia="楷体_GB2312"/>
                <w:b/>
                <w:sz w:val="24"/>
              </w:rPr>
            </w:pPr>
            <w:r w:rsidRPr="00182D1F">
              <w:rPr>
                <w:rFonts w:eastAsia="楷体_GB2312" w:hint="eastAsia"/>
                <w:b/>
                <w:sz w:val="24"/>
              </w:rPr>
              <w:t>（二）</w:t>
            </w:r>
            <w:r w:rsidR="009E2AB6" w:rsidRPr="00182D1F">
              <w:rPr>
                <w:rFonts w:eastAsia="楷体_GB2312" w:hint="eastAsia"/>
                <w:b/>
                <w:sz w:val="24"/>
              </w:rPr>
              <w:t>描述新航路开辟的过程。</w:t>
            </w:r>
          </w:p>
          <w:p w:rsidR="00DC2CBA" w:rsidRDefault="00BF1307" w:rsidP="00C37957">
            <w:pPr>
              <w:snapToGrid w:val="0"/>
              <w:spacing w:line="400" w:lineRule="exact"/>
              <w:rPr>
                <w:rFonts w:eastAsia="楷体_GB2312"/>
                <w:sz w:val="24"/>
              </w:rPr>
            </w:pPr>
            <w:r>
              <w:rPr>
                <w:rFonts w:eastAsia="楷体_GB2312" w:hint="eastAsia"/>
                <w:sz w:val="24"/>
              </w:rPr>
              <w:t xml:space="preserve">  </w:t>
            </w:r>
            <w:r w:rsidR="00D84921">
              <w:rPr>
                <w:rFonts w:eastAsia="楷体_GB2312" w:hint="eastAsia"/>
                <w:sz w:val="24"/>
              </w:rPr>
              <w:t>教材描绘了新航路开辟的重大事件，即哥伦布发现美洲、达</w:t>
            </w:r>
            <w:r w:rsidR="00D84921">
              <w:rPr>
                <w:rFonts w:ascii="宋体" w:eastAsia="宋体" w:hAnsi="宋体" w:hint="eastAsia"/>
                <w:sz w:val="24"/>
              </w:rPr>
              <w:t>·</w:t>
            </w:r>
            <w:r w:rsidRPr="00923F4B">
              <w:rPr>
                <w:rFonts w:eastAsia="楷体_GB2312" w:hint="eastAsia"/>
                <w:sz w:val="24"/>
              </w:rPr>
              <w:t>伽马开辟通往印度的新航线、麦哲伦船队进行环球航行。通过活动设计，让学生在地图上找出航行路线。</w:t>
            </w:r>
          </w:p>
          <w:p w:rsidR="007B4A51" w:rsidRPr="0041639E" w:rsidRDefault="00923F4B" w:rsidP="007B4A51">
            <w:pPr>
              <w:snapToGrid w:val="0"/>
              <w:spacing w:line="400" w:lineRule="exact"/>
              <w:rPr>
                <w:rFonts w:eastAsia="楷体_GB2312"/>
                <w:b/>
                <w:sz w:val="24"/>
              </w:rPr>
            </w:pPr>
            <w:r>
              <w:rPr>
                <w:rFonts w:eastAsia="楷体_GB2312" w:hint="eastAsia"/>
                <w:sz w:val="24"/>
              </w:rPr>
              <w:t xml:space="preserve">  </w:t>
            </w:r>
            <w:r w:rsidR="007B4A51" w:rsidRPr="0041639E">
              <w:rPr>
                <w:rFonts w:hint="eastAsia"/>
                <w:b/>
              </w:rPr>
              <w:t>解决措施：</w:t>
            </w:r>
          </w:p>
          <w:p w:rsidR="00923F4B" w:rsidRDefault="007B4A51" w:rsidP="00C37957">
            <w:pPr>
              <w:snapToGrid w:val="0"/>
              <w:spacing w:line="400" w:lineRule="exact"/>
              <w:rPr>
                <w:rFonts w:eastAsia="楷体_GB2312"/>
                <w:sz w:val="24"/>
              </w:rPr>
            </w:pPr>
            <w:r>
              <w:rPr>
                <w:rFonts w:eastAsia="楷体_GB2312" w:hint="eastAsia"/>
                <w:sz w:val="24"/>
              </w:rPr>
              <w:t xml:space="preserve">  </w:t>
            </w:r>
            <w:r w:rsidR="00923F4B">
              <w:rPr>
                <w:rFonts w:eastAsia="楷体_GB2312" w:hint="eastAsia"/>
                <w:sz w:val="24"/>
              </w:rPr>
              <w:t>1.</w:t>
            </w:r>
            <w:r w:rsidR="00923F4B">
              <w:rPr>
                <w:rFonts w:eastAsia="楷体_GB2312" w:hint="eastAsia"/>
                <w:sz w:val="24"/>
              </w:rPr>
              <w:t>课前微课自主学习</w:t>
            </w:r>
            <w:r w:rsidR="00AB0AE7">
              <w:rPr>
                <w:rFonts w:eastAsia="楷体_GB2312" w:hint="eastAsia"/>
                <w:sz w:val="24"/>
              </w:rPr>
              <w:t>梳理</w:t>
            </w:r>
            <w:r w:rsidR="00923F4B">
              <w:rPr>
                <w:rFonts w:eastAsia="楷体_GB2312" w:hint="eastAsia"/>
                <w:sz w:val="24"/>
              </w:rPr>
              <w:t>。通过课前微课学习，结合学习任务单，把四位航海家开辟新航路的主要路线在地图上进行绘制</w:t>
            </w:r>
            <w:r w:rsidR="00AB0AE7">
              <w:rPr>
                <w:rFonts w:eastAsia="楷体_GB2312" w:hint="eastAsia"/>
                <w:sz w:val="24"/>
              </w:rPr>
              <w:t>，并用表格的形式加以梳理。</w:t>
            </w:r>
          </w:p>
          <w:p w:rsidR="00AB0AE7" w:rsidRPr="00A57880" w:rsidRDefault="00AB0AE7" w:rsidP="00C37957">
            <w:pPr>
              <w:snapToGrid w:val="0"/>
              <w:spacing w:line="400" w:lineRule="exact"/>
              <w:rPr>
                <w:rFonts w:eastAsia="楷体_GB2312"/>
              </w:rPr>
            </w:pPr>
            <w:r>
              <w:rPr>
                <w:rFonts w:eastAsia="楷体_GB2312" w:hint="eastAsia"/>
                <w:sz w:val="24"/>
              </w:rPr>
              <w:t xml:space="preserve">  2.</w:t>
            </w:r>
            <w:r>
              <w:rPr>
                <w:rFonts w:eastAsia="楷体_GB2312" w:hint="eastAsia"/>
                <w:sz w:val="24"/>
              </w:rPr>
              <w:t>课堂展示和解读。课堂上通过一个活动环节</w:t>
            </w:r>
            <w:r w:rsidR="007B4A51">
              <w:rPr>
                <w:rFonts w:eastAsia="楷体_GB2312" w:hint="eastAsia"/>
                <w:sz w:val="24"/>
              </w:rPr>
              <w:t>。“</w:t>
            </w:r>
            <w:r w:rsidR="007B4A51" w:rsidRPr="007B4A51">
              <w:rPr>
                <w:rFonts w:eastAsia="楷体_GB2312" w:hint="eastAsia"/>
                <w:sz w:val="24"/>
              </w:rPr>
              <w:t>为了纪念当年新航路开辟的成功，欧洲环球旅行社派出四位资深导游，各带一个旅行团，探寻四位航海家的足迹。假设你是其中的一位导游，请你向你的团队成员作简单的介绍。（</w:t>
            </w:r>
            <w:r w:rsidR="007B4A51" w:rsidRPr="007B4A51">
              <w:rPr>
                <w:rFonts w:eastAsia="楷体_GB2312"/>
                <w:sz w:val="24"/>
              </w:rPr>
              <w:t xml:space="preserve"> </w:t>
            </w:r>
            <w:r w:rsidR="007B4A51" w:rsidRPr="007B4A51">
              <w:rPr>
                <w:rFonts w:eastAsia="楷体_GB2312"/>
                <w:sz w:val="24"/>
              </w:rPr>
              <w:t>包括航海家</w:t>
            </w:r>
            <w:r w:rsidR="007B4A51" w:rsidRPr="007B4A51">
              <w:rPr>
                <w:rFonts w:eastAsia="楷体_GB2312"/>
                <w:sz w:val="24"/>
              </w:rPr>
              <w:t>\</w:t>
            </w:r>
            <w:r w:rsidR="007B4A51" w:rsidRPr="007B4A51">
              <w:rPr>
                <w:rFonts w:eastAsia="楷体_GB2312" w:hint="eastAsia"/>
                <w:sz w:val="24"/>
              </w:rPr>
              <w:t>航海路线</w:t>
            </w:r>
            <w:r w:rsidR="007B4A51" w:rsidRPr="007B4A51">
              <w:rPr>
                <w:rFonts w:eastAsia="楷体_GB2312"/>
                <w:sz w:val="24"/>
              </w:rPr>
              <w:t>\</w:t>
            </w:r>
            <w:r w:rsidR="007B4A51" w:rsidRPr="007B4A51">
              <w:rPr>
                <w:rFonts w:eastAsia="楷体_GB2312" w:hint="eastAsia"/>
                <w:sz w:val="24"/>
              </w:rPr>
              <w:t>身上的精神等）</w:t>
            </w:r>
            <w:r w:rsidR="007B4A51">
              <w:rPr>
                <w:rFonts w:eastAsia="楷体_GB2312" w:hint="eastAsia"/>
                <w:sz w:val="24"/>
              </w:rPr>
              <w:t>”。通过优学派，把自己绘制的新航路开辟的主要航线进行拍照上传，通过系统随机抽取四位同学为资深导游</w:t>
            </w:r>
            <w:r w:rsidR="007B4A51" w:rsidRPr="007B4A51">
              <w:rPr>
                <w:rFonts w:eastAsia="楷体_GB2312" w:hint="eastAsia"/>
                <w:sz w:val="24"/>
              </w:rPr>
              <w:t xml:space="preserve"> </w:t>
            </w:r>
            <w:r w:rsidR="007B4A51">
              <w:rPr>
                <w:rFonts w:eastAsia="楷体_GB2312" w:hint="eastAsia"/>
                <w:sz w:val="24"/>
              </w:rPr>
              <w:t>，每人在电子白板上图示讲解一条路线。然后进行全班人气投票选出一位最佳导游。</w:t>
            </w:r>
          </w:p>
          <w:p w:rsidR="00314975" w:rsidRPr="00182D1F" w:rsidRDefault="00462FE8" w:rsidP="00C37957">
            <w:pPr>
              <w:snapToGrid w:val="0"/>
              <w:spacing w:line="400" w:lineRule="exact"/>
              <w:rPr>
                <w:rFonts w:eastAsia="楷体_GB2312"/>
                <w:b/>
                <w:sz w:val="24"/>
              </w:rPr>
            </w:pPr>
            <w:r w:rsidRPr="00182D1F">
              <w:rPr>
                <w:rFonts w:eastAsia="楷体_GB2312" w:hint="eastAsia"/>
                <w:b/>
                <w:sz w:val="24"/>
              </w:rPr>
              <w:t>（三）</w:t>
            </w:r>
            <w:r w:rsidR="009E2AB6" w:rsidRPr="00182D1F">
              <w:rPr>
                <w:rFonts w:eastAsia="楷体_GB2312" w:hint="eastAsia"/>
                <w:b/>
                <w:sz w:val="24"/>
              </w:rPr>
              <w:t>辩证分析新航路开辟的影响</w:t>
            </w:r>
            <w:r w:rsidR="00C37957" w:rsidRPr="00182D1F">
              <w:rPr>
                <w:rFonts w:eastAsia="楷体_GB2312" w:hint="eastAsia"/>
                <w:b/>
                <w:sz w:val="24"/>
              </w:rPr>
              <w:t>。</w:t>
            </w:r>
          </w:p>
          <w:p w:rsidR="00DC2CBA" w:rsidRDefault="0041639E" w:rsidP="00C37957">
            <w:pPr>
              <w:snapToGrid w:val="0"/>
              <w:spacing w:line="400" w:lineRule="exact"/>
              <w:rPr>
                <w:rFonts w:eastAsia="楷体_GB2312"/>
                <w:sz w:val="24"/>
              </w:rPr>
            </w:pPr>
            <w:r>
              <w:rPr>
                <w:rFonts w:eastAsia="楷体_GB2312" w:hint="eastAsia"/>
                <w:sz w:val="24"/>
              </w:rPr>
              <w:t xml:space="preserve">   </w:t>
            </w:r>
            <w:r w:rsidRPr="00923F4B">
              <w:rPr>
                <w:rFonts w:eastAsia="楷体_GB2312" w:hint="eastAsia"/>
                <w:sz w:val="24"/>
              </w:rPr>
              <w:t>教材从不同层面叙述了新航路开辟的历史意义。新航路的开辟，推动了世界市场的形成，促进了世界范围内动植物品种的交流。世界开始从相互分散、隔绝的状态走向一个相互联系的整体。但它也带来了欧洲对亚洲、非洲和美洲的殖民掠夺</w:t>
            </w:r>
            <w:r w:rsidR="0041656E">
              <w:rPr>
                <w:rFonts w:eastAsia="楷体_GB2312" w:hint="eastAsia"/>
                <w:sz w:val="24"/>
              </w:rPr>
              <w:t>。</w:t>
            </w:r>
          </w:p>
          <w:p w:rsidR="00DC2CBA" w:rsidRDefault="0041639E" w:rsidP="00C37957">
            <w:pPr>
              <w:snapToGrid w:val="0"/>
              <w:spacing w:line="400" w:lineRule="exact"/>
              <w:rPr>
                <w:b/>
              </w:rPr>
            </w:pPr>
            <w:r w:rsidRPr="0041639E">
              <w:rPr>
                <w:rFonts w:hint="eastAsia"/>
                <w:b/>
              </w:rPr>
              <w:t>解决措施：</w:t>
            </w:r>
          </w:p>
          <w:p w:rsidR="00182D1F" w:rsidRPr="00182D1F" w:rsidRDefault="00A57880" w:rsidP="00182D1F">
            <w:pPr>
              <w:snapToGrid w:val="0"/>
              <w:spacing w:line="400" w:lineRule="exact"/>
              <w:rPr>
                <w:rFonts w:eastAsia="楷体_GB2312"/>
                <w:sz w:val="24"/>
              </w:rPr>
            </w:pPr>
            <w:r>
              <w:rPr>
                <w:rFonts w:hint="eastAsia"/>
                <w:b/>
              </w:rPr>
              <w:t xml:space="preserve">  </w:t>
            </w:r>
            <w:r w:rsidRPr="00A57880">
              <w:rPr>
                <w:rFonts w:eastAsia="楷体_GB2312" w:hint="eastAsia"/>
                <w:sz w:val="24"/>
              </w:rPr>
              <w:t xml:space="preserve"> 1.</w:t>
            </w:r>
            <w:r w:rsidR="00182D1F">
              <w:rPr>
                <w:rFonts w:eastAsia="楷体_GB2312" w:hint="eastAsia"/>
                <w:sz w:val="24"/>
              </w:rPr>
              <w:t>视频教学直观生动。提供一段《大国崛起》中关于新航路开辟后产生影响的视频，让学生边看边</w:t>
            </w:r>
            <w:r w:rsidR="00182D1F" w:rsidRPr="00182D1F">
              <w:rPr>
                <w:rFonts w:eastAsia="楷体_GB2312" w:hint="eastAsia"/>
                <w:sz w:val="24"/>
              </w:rPr>
              <w:t>思考：从影片资料中可以看出新航路开辟的影响是什么？</w:t>
            </w:r>
            <w:r w:rsidR="00182D1F" w:rsidRPr="00182D1F">
              <w:rPr>
                <w:rFonts w:eastAsia="楷体_GB2312" w:hint="eastAsia"/>
                <w:sz w:val="24"/>
              </w:rPr>
              <w:t xml:space="preserve"> </w:t>
            </w:r>
          </w:p>
          <w:p w:rsidR="00182D1F" w:rsidRPr="00182D1F" w:rsidRDefault="00182D1F" w:rsidP="00182D1F">
            <w:pPr>
              <w:snapToGrid w:val="0"/>
              <w:spacing w:line="400" w:lineRule="exact"/>
              <w:rPr>
                <w:rFonts w:eastAsia="楷体_GB2312"/>
                <w:sz w:val="24"/>
              </w:rPr>
            </w:pPr>
            <w:r>
              <w:rPr>
                <w:rFonts w:eastAsia="楷体_GB2312" w:hint="eastAsia"/>
                <w:sz w:val="24"/>
              </w:rPr>
              <w:t xml:space="preserve">   2.</w:t>
            </w:r>
            <w:r>
              <w:rPr>
                <w:rFonts w:eastAsia="楷体_GB2312" w:hint="eastAsia"/>
                <w:sz w:val="24"/>
              </w:rPr>
              <w:t>展开合作学习客观辩证看待新航路开辟的影响。（</w:t>
            </w:r>
            <w:r>
              <w:rPr>
                <w:rFonts w:eastAsia="楷体_GB2312" w:hint="eastAsia"/>
                <w:sz w:val="24"/>
              </w:rPr>
              <w:t>1</w:t>
            </w:r>
            <w:r>
              <w:rPr>
                <w:rFonts w:eastAsia="楷体_GB2312" w:hint="eastAsia"/>
                <w:sz w:val="24"/>
              </w:rPr>
              <w:t>）</w:t>
            </w:r>
            <w:r w:rsidRPr="00182D1F">
              <w:rPr>
                <w:rFonts w:eastAsia="楷体_GB2312" w:hint="eastAsia"/>
                <w:sz w:val="24"/>
              </w:rPr>
              <w:t>围绕“我看新航路的开辟”选取其中一个角度，对新航路开辟后产生的影响展开小组讨论。（</w:t>
            </w:r>
            <w:r w:rsidRPr="00182D1F">
              <w:rPr>
                <w:rFonts w:eastAsia="楷体_GB2312" w:hint="eastAsia"/>
                <w:sz w:val="24"/>
              </w:rPr>
              <w:t>2</w:t>
            </w:r>
            <w:r w:rsidRPr="00182D1F">
              <w:rPr>
                <w:rFonts w:eastAsia="楷体_GB2312" w:hint="eastAsia"/>
                <w:sz w:val="24"/>
              </w:rPr>
              <w:t>）做到分工明确，选定好记录员、发言员、材料搜集员（书本、图册、影视资料、拓展材料、网络）</w:t>
            </w:r>
            <w:r w:rsidRPr="00182D1F">
              <w:rPr>
                <w:rFonts w:eastAsia="楷体_GB2312" w:hint="eastAsia"/>
                <w:sz w:val="24"/>
              </w:rPr>
              <w:t xml:space="preserve"> </w:t>
            </w:r>
            <w:r w:rsidRPr="00182D1F">
              <w:rPr>
                <w:rFonts w:eastAsia="楷体_GB2312" w:hint="eastAsia"/>
                <w:sz w:val="24"/>
              </w:rPr>
              <w:t>（</w:t>
            </w:r>
            <w:r w:rsidRPr="00182D1F">
              <w:rPr>
                <w:rFonts w:eastAsia="楷体_GB2312" w:hint="eastAsia"/>
                <w:sz w:val="24"/>
              </w:rPr>
              <w:t>3</w:t>
            </w:r>
            <w:r w:rsidRPr="00182D1F">
              <w:rPr>
                <w:rFonts w:eastAsia="楷体_GB2312" w:hint="eastAsia"/>
                <w:sz w:val="24"/>
              </w:rPr>
              <w:t>）记录员进行小组讨论结果的记录和整合，</w:t>
            </w:r>
            <w:r w:rsidRPr="00182D1F">
              <w:rPr>
                <w:rFonts w:eastAsia="楷体_GB2312" w:hint="eastAsia"/>
                <w:sz w:val="24"/>
              </w:rPr>
              <w:t xml:space="preserve"> </w:t>
            </w:r>
            <w:r w:rsidRPr="00182D1F">
              <w:rPr>
                <w:rFonts w:eastAsia="楷体_GB2312" w:hint="eastAsia"/>
                <w:sz w:val="24"/>
              </w:rPr>
              <w:t>发言员代表小组进行全班交流，力求观点明确，论出史出。</w:t>
            </w:r>
            <w:r w:rsidRPr="00182D1F">
              <w:rPr>
                <w:rFonts w:eastAsia="楷体_GB2312" w:hint="eastAsia"/>
                <w:sz w:val="24"/>
              </w:rPr>
              <w:t xml:space="preserve"> </w:t>
            </w:r>
            <w:r w:rsidRPr="00182D1F">
              <w:rPr>
                <w:rFonts w:eastAsia="楷体_GB2312" w:hint="eastAsia"/>
                <w:sz w:val="24"/>
              </w:rPr>
              <w:t>（</w:t>
            </w:r>
            <w:r w:rsidRPr="00182D1F">
              <w:rPr>
                <w:rFonts w:eastAsia="楷体_GB2312" w:hint="eastAsia"/>
                <w:sz w:val="24"/>
              </w:rPr>
              <w:t>4</w:t>
            </w:r>
            <w:r w:rsidRPr="00182D1F">
              <w:rPr>
                <w:rFonts w:eastAsia="楷体_GB2312" w:hint="eastAsia"/>
                <w:sz w:val="24"/>
              </w:rPr>
              <w:t>）时间为</w:t>
            </w:r>
            <w:r w:rsidRPr="00182D1F">
              <w:rPr>
                <w:rFonts w:eastAsia="楷体_GB2312" w:hint="eastAsia"/>
                <w:sz w:val="24"/>
              </w:rPr>
              <w:t>5</w:t>
            </w:r>
            <w:r w:rsidRPr="00182D1F">
              <w:rPr>
                <w:rFonts w:eastAsia="楷体_GB2312" w:hint="eastAsia"/>
                <w:sz w:val="24"/>
              </w:rPr>
              <w:t>分钟。</w:t>
            </w:r>
            <w:r w:rsidRPr="00182D1F">
              <w:rPr>
                <w:rFonts w:eastAsia="楷体_GB2312" w:hint="eastAsia"/>
                <w:sz w:val="24"/>
              </w:rPr>
              <w:t xml:space="preserve"> </w:t>
            </w:r>
          </w:p>
          <w:p w:rsidR="0041639E" w:rsidRPr="00182D1F" w:rsidRDefault="0041639E" w:rsidP="00C37957">
            <w:pPr>
              <w:snapToGrid w:val="0"/>
              <w:spacing w:line="400" w:lineRule="exact"/>
              <w:rPr>
                <w:rFonts w:eastAsia="楷体_GB2312"/>
                <w:sz w:val="24"/>
              </w:rPr>
            </w:pPr>
          </w:p>
          <w:p w:rsidR="0041639E" w:rsidRDefault="0041639E" w:rsidP="00C37957">
            <w:pPr>
              <w:snapToGrid w:val="0"/>
              <w:spacing w:line="400" w:lineRule="exact"/>
              <w:rPr>
                <w:rFonts w:ascii="Times New Romans" w:eastAsia="仿宋_GB2312" w:hAnsi="Times New Romans" w:hint="eastAsia"/>
                <w:sz w:val="24"/>
              </w:rPr>
            </w:pPr>
          </w:p>
          <w:p w:rsidR="00B119C2" w:rsidRDefault="00B119C2" w:rsidP="00C37957">
            <w:pPr>
              <w:snapToGrid w:val="0"/>
              <w:spacing w:line="400" w:lineRule="exact"/>
              <w:rPr>
                <w:rFonts w:ascii="Times New Romans" w:eastAsia="仿宋_GB2312" w:hAnsi="Times New Romans" w:hint="eastAsia"/>
                <w:sz w:val="24"/>
              </w:rPr>
            </w:pPr>
          </w:p>
          <w:p w:rsidR="00B119C2" w:rsidRPr="00EC16B1" w:rsidRDefault="00B119C2" w:rsidP="00C37957">
            <w:pPr>
              <w:snapToGrid w:val="0"/>
              <w:spacing w:line="400" w:lineRule="exact"/>
              <w:rPr>
                <w:rFonts w:ascii="Times New Romans" w:eastAsia="仿宋_GB2312" w:hAnsi="Times New Romans" w:hint="eastAsia"/>
                <w:sz w:val="24"/>
              </w:rPr>
            </w:pPr>
          </w:p>
        </w:tc>
      </w:tr>
      <w:tr w:rsidR="00314975" w:rsidRPr="00EC16B1" w:rsidTr="007E5993">
        <w:trPr>
          <w:trHeight w:val="461"/>
        </w:trPr>
        <w:tc>
          <w:tcPr>
            <w:tcW w:w="9039" w:type="dxa"/>
            <w:gridSpan w:val="9"/>
            <w:vAlign w:val="center"/>
          </w:tcPr>
          <w:p w:rsidR="00314975" w:rsidRPr="00BD1273" w:rsidRDefault="00314975" w:rsidP="0041656E">
            <w:pPr>
              <w:adjustRightInd w:val="0"/>
              <w:snapToGrid w:val="0"/>
              <w:spacing w:afterLines="30" w:line="520" w:lineRule="exact"/>
              <w:jc w:val="left"/>
              <w:rPr>
                <w:rFonts w:ascii="Times New Romans" w:eastAsia="仿宋_GB2312" w:hAnsi="Times New Romans" w:hint="eastAsia"/>
                <w:b/>
                <w:sz w:val="24"/>
              </w:rPr>
            </w:pPr>
            <w:r w:rsidRPr="00BD1273">
              <w:rPr>
                <w:rFonts w:ascii="Times New Romans" w:eastAsia="仿宋_GB2312" w:hAnsi="Times New Romans" w:hint="eastAsia"/>
                <w:b/>
                <w:sz w:val="24"/>
              </w:rPr>
              <w:lastRenderedPageBreak/>
              <w:t>五、教学设计</w:t>
            </w:r>
          </w:p>
        </w:tc>
      </w:tr>
      <w:tr w:rsidR="007E5993" w:rsidRPr="00EC16B1" w:rsidTr="00054953">
        <w:trPr>
          <w:trHeight w:val="461"/>
        </w:trPr>
        <w:tc>
          <w:tcPr>
            <w:tcW w:w="1242" w:type="dxa"/>
            <w:vAlign w:val="center"/>
          </w:tcPr>
          <w:p w:rsidR="00314975" w:rsidRPr="00EC16B1" w:rsidRDefault="00314975" w:rsidP="004013AB">
            <w:pPr>
              <w:jc w:val="center"/>
              <w:rPr>
                <w:rFonts w:ascii="Times New Romans" w:eastAsia="仿宋_GB2312" w:hAnsi="Times New Romans" w:hint="eastAsia"/>
                <w:sz w:val="24"/>
              </w:rPr>
            </w:pPr>
            <w:r w:rsidRPr="00EC16B1">
              <w:rPr>
                <w:rFonts w:ascii="Times New Romans" w:eastAsia="仿宋_GB2312" w:hAnsi="Times New Romans" w:hint="eastAsia"/>
                <w:sz w:val="24"/>
              </w:rPr>
              <w:t>教学环节</w:t>
            </w:r>
          </w:p>
        </w:tc>
        <w:tc>
          <w:tcPr>
            <w:tcW w:w="1134" w:type="dxa"/>
            <w:gridSpan w:val="2"/>
          </w:tcPr>
          <w:p w:rsidR="00314975" w:rsidRPr="00EC16B1" w:rsidRDefault="00314975" w:rsidP="004013AB">
            <w:pPr>
              <w:jc w:val="center"/>
              <w:rPr>
                <w:rFonts w:ascii="Times New Romans" w:eastAsia="仿宋_GB2312" w:hAnsi="Times New Romans" w:hint="eastAsia"/>
                <w:szCs w:val="21"/>
              </w:rPr>
            </w:pPr>
            <w:r w:rsidRPr="00EC16B1">
              <w:rPr>
                <w:rFonts w:ascii="Times New Romans" w:eastAsia="仿宋_GB2312" w:hAnsi="Times New Romans" w:hint="eastAsia"/>
                <w:szCs w:val="21"/>
              </w:rPr>
              <w:t>起止时间（’”</w:t>
            </w:r>
            <w:r w:rsidRPr="00EC16B1">
              <w:rPr>
                <w:rFonts w:ascii="Times New Romans" w:eastAsia="仿宋_GB2312" w:hAnsi="Times New Romans" w:hint="eastAsia"/>
                <w:szCs w:val="21"/>
              </w:rPr>
              <w:t xml:space="preserve">- </w:t>
            </w:r>
            <w:r w:rsidRPr="00EC16B1">
              <w:rPr>
                <w:rFonts w:ascii="Times New Romans" w:eastAsia="仿宋_GB2312" w:hAnsi="Times New Romans" w:hint="eastAsia"/>
                <w:szCs w:val="21"/>
              </w:rPr>
              <w:t>’”）</w:t>
            </w:r>
          </w:p>
        </w:tc>
        <w:tc>
          <w:tcPr>
            <w:tcW w:w="1418" w:type="dxa"/>
            <w:vAlign w:val="center"/>
          </w:tcPr>
          <w:p w:rsidR="00314975" w:rsidRPr="00EC16B1" w:rsidRDefault="00314975" w:rsidP="004013AB">
            <w:pPr>
              <w:jc w:val="center"/>
              <w:rPr>
                <w:rFonts w:ascii="Times New Romans" w:eastAsia="仿宋_GB2312" w:hAnsi="Times New Romans" w:hint="eastAsia"/>
                <w:sz w:val="24"/>
                <w:highlight w:val="cyan"/>
              </w:rPr>
            </w:pPr>
            <w:r w:rsidRPr="00EC16B1">
              <w:rPr>
                <w:rFonts w:ascii="Times New Romans" w:eastAsia="仿宋_GB2312" w:hAnsi="Times New Romans" w:hint="eastAsia"/>
                <w:sz w:val="24"/>
              </w:rPr>
              <w:t>环节目标</w:t>
            </w:r>
          </w:p>
        </w:tc>
        <w:tc>
          <w:tcPr>
            <w:tcW w:w="1276" w:type="dxa"/>
            <w:vAlign w:val="center"/>
          </w:tcPr>
          <w:p w:rsidR="00314975" w:rsidRPr="00EC16B1" w:rsidRDefault="00314975" w:rsidP="004013AB">
            <w:pPr>
              <w:jc w:val="center"/>
              <w:rPr>
                <w:rFonts w:ascii="Times New Romans" w:eastAsia="仿宋_GB2312" w:hAnsi="Times New Romans" w:hint="eastAsia"/>
                <w:sz w:val="24"/>
              </w:rPr>
            </w:pPr>
            <w:r w:rsidRPr="00EC16B1">
              <w:rPr>
                <w:rFonts w:ascii="Times New Romans" w:eastAsia="仿宋_GB2312" w:hAnsi="Times New Romans" w:hint="eastAsia"/>
                <w:sz w:val="24"/>
              </w:rPr>
              <w:t>教学内容</w:t>
            </w:r>
          </w:p>
        </w:tc>
        <w:tc>
          <w:tcPr>
            <w:tcW w:w="2409" w:type="dxa"/>
            <w:gridSpan w:val="3"/>
            <w:vAlign w:val="center"/>
          </w:tcPr>
          <w:p w:rsidR="00314975" w:rsidRPr="00EC16B1" w:rsidRDefault="00314975" w:rsidP="004013AB">
            <w:pPr>
              <w:jc w:val="center"/>
              <w:rPr>
                <w:rFonts w:ascii="Times New Romans" w:eastAsia="仿宋_GB2312" w:hAnsi="Times New Romans" w:hint="eastAsia"/>
                <w:sz w:val="24"/>
              </w:rPr>
            </w:pPr>
            <w:r w:rsidRPr="00EC16B1">
              <w:rPr>
                <w:rFonts w:ascii="Times New Romans" w:eastAsia="仿宋_GB2312" w:hAnsi="Times New Romans" w:hint="eastAsia"/>
                <w:sz w:val="24"/>
              </w:rPr>
              <w:t>学生活动</w:t>
            </w:r>
          </w:p>
        </w:tc>
        <w:tc>
          <w:tcPr>
            <w:tcW w:w="1560" w:type="dxa"/>
            <w:vAlign w:val="center"/>
          </w:tcPr>
          <w:p w:rsidR="00314975" w:rsidRPr="00EC16B1" w:rsidRDefault="00314975" w:rsidP="004013AB">
            <w:pPr>
              <w:jc w:val="left"/>
              <w:rPr>
                <w:rFonts w:ascii="Times New Romans" w:eastAsia="仿宋_GB2312" w:hAnsi="Times New Romans" w:hint="eastAsia"/>
                <w:sz w:val="24"/>
              </w:rPr>
            </w:pPr>
            <w:r w:rsidRPr="00EC16B1">
              <w:rPr>
                <w:rFonts w:ascii="Times New Romans" w:eastAsia="仿宋_GB2312" w:hAnsi="Times New Romans" w:hint="eastAsia"/>
                <w:sz w:val="24"/>
              </w:rPr>
              <w:t>媒体作用及分析</w:t>
            </w:r>
            <w:r w:rsidRPr="00EC16B1">
              <w:rPr>
                <w:rFonts w:ascii="Times New Romans" w:eastAsia="仿宋_GB2312" w:hAnsi="Times New Romans" w:hint="eastAsia"/>
                <w:sz w:val="24"/>
              </w:rPr>
              <w:t xml:space="preserve"> </w:t>
            </w:r>
          </w:p>
        </w:tc>
      </w:tr>
      <w:tr w:rsidR="007E5993" w:rsidRPr="00EC16B1" w:rsidTr="00054953">
        <w:trPr>
          <w:trHeight w:val="461"/>
        </w:trPr>
        <w:tc>
          <w:tcPr>
            <w:tcW w:w="1242" w:type="dxa"/>
            <w:vAlign w:val="center"/>
          </w:tcPr>
          <w:p w:rsidR="00314975" w:rsidRPr="002E74C6" w:rsidRDefault="009F3452" w:rsidP="007E5993">
            <w:pPr>
              <w:snapToGrid w:val="0"/>
              <w:spacing w:line="400" w:lineRule="exact"/>
              <w:rPr>
                <w:rFonts w:eastAsia="楷体_GB2312"/>
                <w:sz w:val="24"/>
              </w:rPr>
            </w:pPr>
            <w:r>
              <w:rPr>
                <w:rFonts w:eastAsia="楷体_GB2312" w:hint="eastAsia"/>
                <w:sz w:val="24"/>
              </w:rPr>
              <w:t>课前微课学习</w:t>
            </w:r>
          </w:p>
        </w:tc>
        <w:tc>
          <w:tcPr>
            <w:tcW w:w="1134" w:type="dxa"/>
            <w:gridSpan w:val="2"/>
          </w:tcPr>
          <w:p w:rsidR="00314975" w:rsidRDefault="00477E2C" w:rsidP="004013AB">
            <w:pPr>
              <w:jc w:val="center"/>
              <w:rPr>
                <w:rFonts w:ascii="Times New Romans" w:eastAsia="仿宋_GB2312" w:hAnsi="Times New Romans" w:hint="eastAsia"/>
                <w:szCs w:val="21"/>
              </w:rPr>
            </w:pPr>
            <w:r>
              <w:rPr>
                <w:rFonts w:ascii="Times New Romans" w:eastAsia="仿宋_GB2312" w:hAnsi="Times New Romans" w:hint="eastAsia"/>
                <w:szCs w:val="21"/>
              </w:rPr>
              <w:t>1.</w:t>
            </w:r>
            <w:r>
              <w:rPr>
                <w:rFonts w:ascii="Times New Romans" w:eastAsia="仿宋_GB2312" w:hAnsi="Times New Romans" w:hint="eastAsia"/>
                <w:szCs w:val="21"/>
              </w:rPr>
              <w:t>《大国崛起》中相关视频</w:t>
            </w:r>
            <w:r>
              <w:rPr>
                <w:rFonts w:ascii="Times New Romans" w:eastAsia="仿宋_GB2312" w:hAnsi="Times New Romans" w:hint="eastAsia"/>
                <w:szCs w:val="21"/>
              </w:rPr>
              <w:t>6</w:t>
            </w:r>
            <w:r>
              <w:rPr>
                <w:rFonts w:ascii="Times New Romans" w:eastAsia="仿宋_GB2312" w:hAnsi="Times New Romans" w:hint="eastAsia"/>
                <w:szCs w:val="21"/>
              </w:rPr>
              <w:t>分钟。</w:t>
            </w:r>
          </w:p>
          <w:p w:rsidR="00477E2C" w:rsidRPr="00EC16B1" w:rsidRDefault="00477E2C" w:rsidP="004013AB">
            <w:pPr>
              <w:jc w:val="center"/>
              <w:rPr>
                <w:rFonts w:ascii="Times New Romans" w:eastAsia="仿宋_GB2312" w:hAnsi="Times New Romans" w:hint="eastAsia"/>
                <w:szCs w:val="21"/>
              </w:rPr>
            </w:pPr>
            <w:r>
              <w:rPr>
                <w:rFonts w:ascii="Times New Romans" w:eastAsia="仿宋_GB2312" w:hAnsi="Times New Romans" w:hint="eastAsia"/>
                <w:szCs w:val="21"/>
              </w:rPr>
              <w:t>2.</w:t>
            </w:r>
            <w:r>
              <w:rPr>
                <w:rFonts w:ascii="Times New Romans" w:eastAsia="仿宋_GB2312" w:hAnsi="Times New Romans" w:hint="eastAsia"/>
                <w:szCs w:val="21"/>
              </w:rPr>
              <w:t>微课</w:t>
            </w:r>
            <w:r>
              <w:rPr>
                <w:rFonts w:ascii="Times New Romans" w:eastAsia="仿宋_GB2312" w:hAnsi="Times New Romans" w:hint="eastAsia"/>
                <w:szCs w:val="21"/>
              </w:rPr>
              <w:t>9</w:t>
            </w:r>
            <w:r>
              <w:rPr>
                <w:rFonts w:ascii="Times New Romans" w:eastAsia="仿宋_GB2312" w:hAnsi="Times New Romans" w:hint="eastAsia"/>
                <w:szCs w:val="21"/>
              </w:rPr>
              <w:t>分钟</w:t>
            </w:r>
          </w:p>
        </w:tc>
        <w:tc>
          <w:tcPr>
            <w:tcW w:w="1418" w:type="dxa"/>
            <w:vAlign w:val="center"/>
          </w:tcPr>
          <w:p w:rsidR="00314975" w:rsidRDefault="00CC3ADA" w:rsidP="00477E2C">
            <w:pPr>
              <w:jc w:val="left"/>
              <w:rPr>
                <w:rFonts w:ascii="Times New Romans" w:eastAsia="仿宋_GB2312" w:hAnsi="Times New Romans" w:hint="eastAsia"/>
                <w:sz w:val="24"/>
              </w:rPr>
            </w:pPr>
            <w:r>
              <w:rPr>
                <w:rFonts w:ascii="Times New Romans" w:eastAsia="仿宋_GB2312" w:hAnsi="Times New Romans" w:hint="eastAsia"/>
                <w:sz w:val="24"/>
              </w:rPr>
              <w:t>1.</w:t>
            </w:r>
            <w:r w:rsidR="00477E2C">
              <w:rPr>
                <w:rFonts w:ascii="Times New Romans" w:eastAsia="仿宋_GB2312" w:hAnsi="Times New Romans" w:hint="eastAsia"/>
                <w:sz w:val="24"/>
              </w:rPr>
              <w:t>通过视频和微课，对新航路开辟的背景和主要四条航线有所了解和梳理。</w:t>
            </w:r>
          </w:p>
          <w:p w:rsidR="00477E2C" w:rsidRPr="00EC16B1" w:rsidRDefault="00477E2C" w:rsidP="00477E2C">
            <w:pPr>
              <w:jc w:val="left"/>
              <w:rPr>
                <w:rFonts w:ascii="Times New Romans" w:eastAsia="仿宋_GB2312" w:hAnsi="Times New Romans" w:hint="eastAsia"/>
                <w:sz w:val="24"/>
              </w:rPr>
            </w:pPr>
            <w:r>
              <w:rPr>
                <w:rFonts w:ascii="Times New Romans" w:eastAsia="仿宋_GB2312" w:hAnsi="Times New Romans" w:hint="eastAsia"/>
                <w:sz w:val="24"/>
              </w:rPr>
              <w:t>2.</w:t>
            </w:r>
            <w:r>
              <w:rPr>
                <w:rFonts w:ascii="Times New Romans" w:eastAsia="仿宋_GB2312" w:hAnsi="Times New Romans" w:hint="eastAsia"/>
                <w:sz w:val="24"/>
              </w:rPr>
              <w:t>能从视频中获取有效信息，提高自主学习能力。</w:t>
            </w:r>
          </w:p>
        </w:tc>
        <w:tc>
          <w:tcPr>
            <w:tcW w:w="1276" w:type="dxa"/>
            <w:vAlign w:val="center"/>
          </w:tcPr>
          <w:p w:rsidR="00CC3ADA" w:rsidRDefault="00CC3ADA" w:rsidP="00CC3ADA">
            <w:pPr>
              <w:jc w:val="left"/>
              <w:rPr>
                <w:rFonts w:ascii="Times New Romans" w:eastAsia="仿宋_GB2312" w:hAnsi="Times New Romans" w:hint="eastAsia"/>
                <w:sz w:val="24"/>
              </w:rPr>
            </w:pPr>
            <w:r>
              <w:rPr>
                <w:rFonts w:ascii="Times New Romans" w:eastAsia="仿宋_GB2312" w:hAnsi="Times New Romans" w:hint="eastAsia"/>
                <w:sz w:val="24"/>
              </w:rPr>
              <w:t>1.</w:t>
            </w:r>
            <w:r>
              <w:rPr>
                <w:rFonts w:ascii="Times New Romans" w:eastAsia="仿宋_GB2312" w:hAnsi="Times New Romans" w:hint="eastAsia"/>
                <w:sz w:val="24"/>
              </w:rPr>
              <w:t>新航路开辟的背景的解读。</w:t>
            </w:r>
          </w:p>
          <w:p w:rsidR="00CC3ADA" w:rsidRDefault="00CC3ADA" w:rsidP="00CC3ADA">
            <w:pPr>
              <w:jc w:val="left"/>
              <w:rPr>
                <w:rFonts w:ascii="Times New Romans" w:eastAsia="仿宋_GB2312" w:hAnsi="Times New Romans" w:hint="eastAsia"/>
                <w:sz w:val="24"/>
              </w:rPr>
            </w:pPr>
            <w:r>
              <w:rPr>
                <w:rFonts w:ascii="Times New Romans" w:eastAsia="仿宋_GB2312" w:hAnsi="Times New Romans" w:hint="eastAsia"/>
                <w:sz w:val="24"/>
              </w:rPr>
              <w:t>2.</w:t>
            </w:r>
            <w:r>
              <w:rPr>
                <w:rFonts w:ascii="Times New Romans" w:eastAsia="仿宋_GB2312" w:hAnsi="Times New Romans" w:hint="eastAsia"/>
                <w:sz w:val="24"/>
              </w:rPr>
              <w:t>新航路开辟过程中四条主要航线的开辟过程。</w:t>
            </w:r>
          </w:p>
          <w:p w:rsidR="00CC3ADA" w:rsidRPr="00CC3ADA" w:rsidRDefault="00CC3ADA" w:rsidP="004013AB">
            <w:pPr>
              <w:jc w:val="center"/>
              <w:rPr>
                <w:rFonts w:ascii="Times New Romans" w:eastAsia="仿宋_GB2312" w:hAnsi="Times New Romans" w:hint="eastAsia"/>
                <w:sz w:val="24"/>
              </w:rPr>
            </w:pPr>
          </w:p>
        </w:tc>
        <w:tc>
          <w:tcPr>
            <w:tcW w:w="2409" w:type="dxa"/>
            <w:gridSpan w:val="3"/>
          </w:tcPr>
          <w:p w:rsidR="007E22D3" w:rsidRDefault="00477E2C" w:rsidP="00477E2C">
            <w:pPr>
              <w:rPr>
                <w:rFonts w:ascii="Times New Romans" w:eastAsia="仿宋_GB2312" w:hAnsi="Times New Romans" w:hint="eastAsia"/>
                <w:sz w:val="24"/>
              </w:rPr>
            </w:pPr>
            <w:r>
              <w:rPr>
                <w:rFonts w:ascii="Times New Romans" w:eastAsia="仿宋_GB2312" w:hAnsi="Times New Romans" w:hint="eastAsia"/>
                <w:sz w:val="24"/>
              </w:rPr>
              <w:t>1.</w:t>
            </w:r>
            <w:r w:rsidR="00CC3ADA">
              <w:rPr>
                <w:rFonts w:ascii="Times New Romans" w:eastAsia="仿宋_GB2312" w:hAnsi="Times New Romans" w:hint="eastAsia"/>
                <w:sz w:val="24"/>
              </w:rPr>
              <w:t>学生自主观看</w:t>
            </w:r>
            <w:r>
              <w:rPr>
                <w:rFonts w:ascii="Times New Romans" w:eastAsia="仿宋_GB2312" w:hAnsi="Times New Romans" w:hint="eastAsia"/>
                <w:sz w:val="24"/>
              </w:rPr>
              <w:t>微课。</w:t>
            </w:r>
          </w:p>
          <w:p w:rsidR="00314975" w:rsidRPr="00EC16B1" w:rsidRDefault="00477E2C" w:rsidP="00477E2C">
            <w:pPr>
              <w:rPr>
                <w:rFonts w:ascii="Times New Romans" w:eastAsia="仿宋_GB2312" w:hAnsi="Times New Romans" w:hint="eastAsia"/>
                <w:sz w:val="24"/>
              </w:rPr>
            </w:pPr>
            <w:r>
              <w:rPr>
                <w:rFonts w:ascii="Times New Romans" w:eastAsia="仿宋_GB2312" w:hAnsi="Times New Romans" w:hint="eastAsia"/>
                <w:sz w:val="24"/>
              </w:rPr>
              <w:t>2.</w:t>
            </w:r>
            <w:r w:rsidR="00CC3ADA">
              <w:rPr>
                <w:rFonts w:ascii="Times New Romans" w:eastAsia="仿宋_GB2312" w:hAnsi="Times New Romans" w:hint="eastAsia"/>
                <w:sz w:val="24"/>
              </w:rPr>
              <w:t>完成移动终端上的学习任务和学习任务单</w:t>
            </w:r>
            <w:r>
              <w:rPr>
                <w:rFonts w:ascii="Times New Romans" w:eastAsia="仿宋_GB2312" w:hAnsi="Times New Romans" w:hint="eastAsia"/>
                <w:sz w:val="24"/>
              </w:rPr>
              <w:t>上的相关任务</w:t>
            </w:r>
            <w:r w:rsidR="00CC3ADA">
              <w:rPr>
                <w:rFonts w:ascii="Times New Romans" w:eastAsia="仿宋_GB2312" w:hAnsi="Times New Romans" w:hint="eastAsia"/>
                <w:sz w:val="24"/>
              </w:rPr>
              <w:t>。</w:t>
            </w:r>
          </w:p>
        </w:tc>
        <w:tc>
          <w:tcPr>
            <w:tcW w:w="1560" w:type="dxa"/>
            <w:vAlign w:val="center"/>
          </w:tcPr>
          <w:p w:rsidR="00314975" w:rsidRDefault="00CC3ADA" w:rsidP="004013AB">
            <w:pPr>
              <w:jc w:val="left"/>
              <w:rPr>
                <w:rFonts w:ascii="Times New Romans" w:eastAsia="仿宋_GB2312" w:hAnsi="Times New Romans" w:hint="eastAsia"/>
                <w:sz w:val="24"/>
              </w:rPr>
            </w:pPr>
            <w:r>
              <w:rPr>
                <w:rFonts w:ascii="Times New Romans" w:eastAsia="仿宋_GB2312" w:hAnsi="Times New Romans" w:hint="eastAsia"/>
                <w:sz w:val="24"/>
              </w:rPr>
              <w:t>1.</w:t>
            </w:r>
            <w:r w:rsidR="000C7BF5">
              <w:rPr>
                <w:rFonts w:ascii="Times New Romans" w:eastAsia="仿宋_GB2312" w:hAnsi="Times New Romans" w:hint="eastAsia"/>
                <w:sz w:val="24"/>
              </w:rPr>
              <w:t>通过优学派移动终端发送微课</w:t>
            </w:r>
            <w:r>
              <w:rPr>
                <w:rFonts w:ascii="Times New Romans" w:eastAsia="仿宋_GB2312" w:hAnsi="Times New Romans" w:hint="eastAsia"/>
                <w:sz w:val="24"/>
              </w:rPr>
              <w:t>。</w:t>
            </w:r>
          </w:p>
          <w:p w:rsidR="00CC3ADA" w:rsidRPr="00EC16B1" w:rsidRDefault="00CC3ADA" w:rsidP="004013AB">
            <w:pPr>
              <w:jc w:val="left"/>
              <w:rPr>
                <w:rFonts w:ascii="Times New Romans" w:eastAsia="仿宋_GB2312" w:hAnsi="Times New Romans" w:hint="eastAsia"/>
                <w:sz w:val="24"/>
              </w:rPr>
            </w:pPr>
            <w:r>
              <w:rPr>
                <w:rFonts w:ascii="Times New Romans" w:eastAsia="仿宋_GB2312" w:hAnsi="Times New Romans" w:hint="eastAsia"/>
                <w:sz w:val="24"/>
              </w:rPr>
              <w:t>2.</w:t>
            </w:r>
            <w:r>
              <w:rPr>
                <w:rFonts w:ascii="Times New Romans" w:eastAsia="仿宋_GB2312" w:hAnsi="Times New Romans" w:hint="eastAsia"/>
                <w:sz w:val="24"/>
              </w:rPr>
              <w:t>人手一个移动终端可以让根据自己的实际情况调整看课的进度，更有针对性，效果更佳。</w:t>
            </w:r>
          </w:p>
        </w:tc>
      </w:tr>
      <w:tr w:rsidR="007E5993" w:rsidRPr="00EC16B1" w:rsidTr="00054953">
        <w:trPr>
          <w:trHeight w:val="461"/>
        </w:trPr>
        <w:tc>
          <w:tcPr>
            <w:tcW w:w="1242" w:type="dxa"/>
            <w:vAlign w:val="center"/>
          </w:tcPr>
          <w:p w:rsidR="009F3452" w:rsidRPr="002E74C6" w:rsidRDefault="009F3452" w:rsidP="007E5993">
            <w:pPr>
              <w:snapToGrid w:val="0"/>
              <w:spacing w:line="400" w:lineRule="exact"/>
              <w:rPr>
                <w:rFonts w:eastAsia="楷体_GB2312"/>
                <w:sz w:val="24"/>
              </w:rPr>
            </w:pPr>
            <w:r>
              <w:rPr>
                <w:rFonts w:eastAsia="楷体_GB2312" w:hint="eastAsia"/>
                <w:sz w:val="24"/>
              </w:rPr>
              <w:t xml:space="preserve">    </w:t>
            </w:r>
            <w:r w:rsidRPr="002E74C6">
              <w:rPr>
                <w:rFonts w:eastAsia="楷体_GB2312" w:hint="eastAsia"/>
                <w:sz w:val="24"/>
              </w:rPr>
              <w:t>导入</w:t>
            </w:r>
          </w:p>
        </w:tc>
        <w:tc>
          <w:tcPr>
            <w:tcW w:w="1134" w:type="dxa"/>
            <w:gridSpan w:val="2"/>
          </w:tcPr>
          <w:p w:rsidR="009F3452" w:rsidRPr="00EC16B1" w:rsidRDefault="00A65B2D" w:rsidP="009F3452">
            <w:pPr>
              <w:jc w:val="center"/>
              <w:rPr>
                <w:rFonts w:ascii="Times New Romans" w:eastAsia="仿宋_GB2312" w:hAnsi="Times New Romans" w:hint="eastAsia"/>
                <w:szCs w:val="21"/>
              </w:rPr>
            </w:pPr>
            <w:r>
              <w:rPr>
                <w:rFonts w:ascii="Times New Romans" w:eastAsia="仿宋_GB2312" w:hAnsi="Times New Romans" w:hint="eastAsia"/>
                <w:szCs w:val="21"/>
              </w:rPr>
              <w:t>5''-30''</w:t>
            </w:r>
          </w:p>
        </w:tc>
        <w:tc>
          <w:tcPr>
            <w:tcW w:w="1418" w:type="dxa"/>
            <w:vAlign w:val="center"/>
          </w:tcPr>
          <w:p w:rsidR="009F3452" w:rsidRPr="00EC16B1" w:rsidRDefault="00A65B2D" w:rsidP="009F3452">
            <w:pPr>
              <w:jc w:val="center"/>
              <w:rPr>
                <w:rFonts w:ascii="Times New Romans" w:eastAsia="仿宋_GB2312" w:hAnsi="Times New Romans" w:hint="eastAsia"/>
                <w:sz w:val="24"/>
              </w:rPr>
            </w:pPr>
            <w:r>
              <w:rPr>
                <w:rFonts w:ascii="Times New Romans" w:eastAsia="仿宋_GB2312" w:hAnsi="Times New Romans" w:hint="eastAsia"/>
                <w:sz w:val="24"/>
              </w:rPr>
              <w:t>对课前微课学习简单提及并直接点出今天新课是在微课基础上的再次学习。</w:t>
            </w:r>
          </w:p>
        </w:tc>
        <w:tc>
          <w:tcPr>
            <w:tcW w:w="1276" w:type="dxa"/>
            <w:vAlign w:val="center"/>
          </w:tcPr>
          <w:p w:rsidR="009F3452" w:rsidRPr="003820A3" w:rsidRDefault="009F3452" w:rsidP="009F3452">
            <w:pPr>
              <w:jc w:val="center"/>
              <w:rPr>
                <w:rFonts w:ascii="Times New Romans" w:eastAsia="仿宋_GB2312" w:hAnsi="Times New Romans" w:hint="eastAsia"/>
                <w:sz w:val="24"/>
              </w:rPr>
            </w:pPr>
          </w:p>
        </w:tc>
        <w:tc>
          <w:tcPr>
            <w:tcW w:w="2409" w:type="dxa"/>
            <w:gridSpan w:val="3"/>
            <w:vAlign w:val="center"/>
          </w:tcPr>
          <w:p w:rsidR="009F3452" w:rsidRPr="00EC16B1" w:rsidRDefault="00A65B2D" w:rsidP="009F3452">
            <w:pPr>
              <w:jc w:val="center"/>
              <w:rPr>
                <w:rFonts w:ascii="Times New Romans" w:eastAsia="仿宋_GB2312" w:hAnsi="Times New Romans" w:hint="eastAsia"/>
                <w:sz w:val="24"/>
              </w:rPr>
            </w:pPr>
            <w:r>
              <w:rPr>
                <w:rFonts w:ascii="Times New Romans" w:eastAsia="仿宋_GB2312" w:hAnsi="Times New Romans" w:hint="eastAsia"/>
                <w:sz w:val="24"/>
              </w:rPr>
              <w:t>听老师直接导入：通过课前微课学习同学们对新航路开辟的背景和主要新航路有了一定的了解，今天这堂课就让我们在微课学习的基础上进一步解疑答惑和拓展提升。</w:t>
            </w:r>
          </w:p>
        </w:tc>
        <w:tc>
          <w:tcPr>
            <w:tcW w:w="1560" w:type="dxa"/>
            <w:vAlign w:val="center"/>
          </w:tcPr>
          <w:p w:rsidR="009F3452" w:rsidRPr="00EC16B1" w:rsidRDefault="009F3452" w:rsidP="009F3452">
            <w:pPr>
              <w:jc w:val="left"/>
              <w:rPr>
                <w:rFonts w:ascii="Times New Romans" w:eastAsia="仿宋_GB2312" w:hAnsi="Times New Romans" w:hint="eastAsia"/>
                <w:sz w:val="24"/>
              </w:rPr>
            </w:pPr>
          </w:p>
        </w:tc>
      </w:tr>
      <w:tr w:rsidR="007E5993" w:rsidRPr="00EC16B1" w:rsidTr="00054953">
        <w:trPr>
          <w:trHeight w:val="461"/>
        </w:trPr>
        <w:tc>
          <w:tcPr>
            <w:tcW w:w="1242" w:type="dxa"/>
            <w:vAlign w:val="center"/>
          </w:tcPr>
          <w:p w:rsidR="009F3452" w:rsidRPr="002E74C6" w:rsidRDefault="009F3452" w:rsidP="009F3452">
            <w:pPr>
              <w:snapToGrid w:val="0"/>
              <w:spacing w:line="400" w:lineRule="exact"/>
              <w:rPr>
                <w:rFonts w:eastAsia="楷体_GB2312"/>
                <w:sz w:val="24"/>
              </w:rPr>
            </w:pPr>
            <w:r w:rsidRPr="003674E4">
              <w:rPr>
                <w:rFonts w:eastAsia="楷体_GB2312" w:hint="eastAsia"/>
                <w:b/>
                <w:sz w:val="24"/>
              </w:rPr>
              <w:t xml:space="preserve"> </w:t>
            </w:r>
            <w:r w:rsidR="00DA237A">
              <w:rPr>
                <w:rFonts w:eastAsia="楷体_GB2312" w:hint="eastAsia"/>
                <w:b/>
                <w:sz w:val="24"/>
              </w:rPr>
              <w:t xml:space="preserve"> </w:t>
            </w:r>
            <w:r w:rsidRPr="003674E4">
              <w:rPr>
                <w:rFonts w:eastAsia="楷体_GB2312" w:hint="eastAsia"/>
                <w:b/>
                <w:sz w:val="24"/>
              </w:rPr>
              <w:t>新课第一环节：</w:t>
            </w:r>
            <w:r>
              <w:rPr>
                <w:rFonts w:eastAsia="楷体_GB2312" w:hint="eastAsia"/>
                <w:sz w:val="24"/>
              </w:rPr>
              <w:t xml:space="preserve">        </w:t>
            </w:r>
            <w:r w:rsidRPr="002E74C6">
              <w:rPr>
                <w:rFonts w:eastAsia="楷体_GB2312" w:hint="eastAsia"/>
                <w:sz w:val="24"/>
              </w:rPr>
              <w:t>探路——向往世界</w:t>
            </w:r>
          </w:p>
        </w:tc>
        <w:tc>
          <w:tcPr>
            <w:tcW w:w="1134" w:type="dxa"/>
            <w:gridSpan w:val="2"/>
          </w:tcPr>
          <w:p w:rsidR="009F3452" w:rsidRPr="00EC16B1" w:rsidRDefault="00A65B2D" w:rsidP="009F3452">
            <w:pPr>
              <w:jc w:val="center"/>
              <w:rPr>
                <w:rFonts w:ascii="Times New Romans" w:eastAsia="仿宋_GB2312" w:hAnsi="Times New Romans" w:hint="eastAsia"/>
                <w:szCs w:val="21"/>
              </w:rPr>
            </w:pPr>
            <w:r>
              <w:rPr>
                <w:rFonts w:ascii="Times New Romans" w:eastAsia="仿宋_GB2312" w:hAnsi="Times New Romans" w:hint="eastAsia"/>
                <w:szCs w:val="21"/>
              </w:rPr>
              <w:t>31''-14'40''</w:t>
            </w:r>
          </w:p>
        </w:tc>
        <w:tc>
          <w:tcPr>
            <w:tcW w:w="1418" w:type="dxa"/>
            <w:vAlign w:val="center"/>
          </w:tcPr>
          <w:p w:rsidR="009F3452" w:rsidRDefault="003865BC" w:rsidP="003865BC">
            <w:pPr>
              <w:jc w:val="left"/>
              <w:rPr>
                <w:rFonts w:ascii="Times New Romans" w:eastAsia="仿宋_GB2312" w:hAnsi="Times New Romans" w:hint="eastAsia"/>
                <w:sz w:val="24"/>
              </w:rPr>
            </w:pPr>
            <w:r>
              <w:rPr>
                <w:rFonts w:ascii="Times New Romans" w:eastAsia="仿宋_GB2312" w:hAnsi="Times New Romans" w:hint="eastAsia"/>
                <w:sz w:val="24"/>
              </w:rPr>
              <w:t>1.</w:t>
            </w:r>
            <w:r>
              <w:rPr>
                <w:rFonts w:ascii="Times New Romans" w:eastAsia="仿宋_GB2312" w:hAnsi="Times New Romans" w:hint="eastAsia"/>
                <w:sz w:val="24"/>
              </w:rPr>
              <w:t>学会从图片中获取信息，解读相关历史。事件。</w:t>
            </w:r>
          </w:p>
          <w:p w:rsidR="003865BC" w:rsidRDefault="003865BC" w:rsidP="003865BC">
            <w:pPr>
              <w:jc w:val="left"/>
              <w:rPr>
                <w:rFonts w:ascii="Times New Romans" w:eastAsia="仿宋_GB2312" w:hAnsi="Times New Romans" w:hint="eastAsia"/>
                <w:sz w:val="24"/>
              </w:rPr>
            </w:pPr>
            <w:r>
              <w:rPr>
                <w:rFonts w:ascii="Times New Romans" w:eastAsia="仿宋_GB2312" w:hAnsi="Times New Romans" w:hint="eastAsia"/>
                <w:sz w:val="24"/>
              </w:rPr>
              <w:t>2.</w:t>
            </w:r>
            <w:r>
              <w:rPr>
                <w:rFonts w:ascii="Times New Romans" w:eastAsia="仿宋_GB2312" w:hAnsi="Times New Romans" w:hint="eastAsia"/>
                <w:sz w:val="24"/>
              </w:rPr>
              <w:t>了解新航路开辟的背景，并学会从原因和条件两个角度去剖析背景。</w:t>
            </w:r>
          </w:p>
          <w:p w:rsidR="003865BC" w:rsidRPr="00EC16B1" w:rsidRDefault="003865BC" w:rsidP="003865BC">
            <w:pPr>
              <w:jc w:val="left"/>
              <w:rPr>
                <w:rFonts w:ascii="Times New Romans" w:eastAsia="仿宋_GB2312" w:hAnsi="Times New Romans" w:hint="eastAsia"/>
                <w:sz w:val="24"/>
              </w:rPr>
            </w:pPr>
          </w:p>
        </w:tc>
        <w:tc>
          <w:tcPr>
            <w:tcW w:w="1276" w:type="dxa"/>
            <w:vAlign w:val="center"/>
          </w:tcPr>
          <w:p w:rsidR="009F3452" w:rsidRPr="00FE3778" w:rsidRDefault="009F3452" w:rsidP="009F3452">
            <w:pPr>
              <w:rPr>
                <w:rFonts w:ascii="Times New Romans" w:eastAsia="仿宋_GB2312" w:hAnsi="Times New Romans" w:hint="eastAsia"/>
                <w:sz w:val="24"/>
              </w:rPr>
            </w:pPr>
            <w:r w:rsidRPr="00FE3778">
              <w:rPr>
                <w:rFonts w:ascii="Times New Romans" w:eastAsia="仿宋_GB2312" w:hAnsi="Times New Romans" w:hint="eastAsia"/>
                <w:sz w:val="24"/>
              </w:rPr>
              <w:t>新航路开辟的背景（原因和条件）</w:t>
            </w:r>
          </w:p>
          <w:p w:rsidR="009F3452" w:rsidRPr="003820A3" w:rsidRDefault="009F3452" w:rsidP="009F3452">
            <w:pPr>
              <w:jc w:val="center"/>
              <w:rPr>
                <w:rFonts w:ascii="Times New Romans" w:eastAsia="仿宋_GB2312" w:hAnsi="Times New Romans" w:hint="eastAsia"/>
                <w:sz w:val="24"/>
              </w:rPr>
            </w:pPr>
          </w:p>
        </w:tc>
        <w:tc>
          <w:tcPr>
            <w:tcW w:w="2409" w:type="dxa"/>
            <w:gridSpan w:val="3"/>
            <w:vAlign w:val="center"/>
          </w:tcPr>
          <w:p w:rsidR="002275A5" w:rsidRDefault="003865BC" w:rsidP="003865BC">
            <w:pPr>
              <w:snapToGrid w:val="0"/>
              <w:spacing w:line="400" w:lineRule="exact"/>
              <w:rPr>
                <w:rFonts w:ascii="Times New Romans" w:eastAsia="仿宋_GB2312" w:hAnsi="Times New Romans" w:hint="eastAsia"/>
                <w:sz w:val="24"/>
              </w:rPr>
            </w:pPr>
            <w:r>
              <w:rPr>
                <w:rFonts w:ascii="Times New Romans" w:eastAsia="仿宋_GB2312" w:hAnsi="Times New Romans" w:hint="eastAsia"/>
                <w:sz w:val="24"/>
              </w:rPr>
              <w:t>1.</w:t>
            </w:r>
            <w:r>
              <w:rPr>
                <w:rFonts w:ascii="Times New Romans" w:eastAsia="仿宋_GB2312" w:hAnsi="Times New Romans" w:hint="eastAsia"/>
                <w:sz w:val="24"/>
              </w:rPr>
              <w:t>通过移动终端完成互动题板：</w:t>
            </w:r>
            <w:r w:rsidRPr="003865BC">
              <w:rPr>
                <w:rFonts w:ascii="Times New Romans" w:eastAsia="仿宋_GB2312" w:hAnsi="Times New Romans" w:hint="eastAsia"/>
                <w:sz w:val="24"/>
              </w:rPr>
              <w:t>把所有涉及新航路背景的图片，从原因和条件两方面进行梳理。</w:t>
            </w:r>
            <w:r>
              <w:rPr>
                <w:rFonts w:ascii="Times New Romans" w:eastAsia="仿宋_GB2312" w:hAnsi="Times New Romans" w:hint="eastAsia"/>
                <w:sz w:val="24"/>
              </w:rPr>
              <w:t>把</w:t>
            </w:r>
            <w:r w:rsidR="00061A4C">
              <w:rPr>
                <w:rFonts w:ascii="Times New Romans" w:eastAsia="仿宋_GB2312" w:hAnsi="Times New Romans" w:hint="eastAsia"/>
                <w:sz w:val="24"/>
              </w:rPr>
              <w:t>体现</w:t>
            </w:r>
            <w:r>
              <w:rPr>
                <w:rFonts w:ascii="Times New Romans" w:eastAsia="仿宋_GB2312" w:hAnsi="Times New Romans" w:hint="eastAsia"/>
                <w:sz w:val="24"/>
              </w:rPr>
              <w:t>原因和条件的相关图片分别拖动到对应框中。</w:t>
            </w:r>
            <w:r w:rsidR="002275A5">
              <w:rPr>
                <w:rFonts w:ascii="Times New Romans" w:eastAsia="仿宋_GB2312" w:hAnsi="Times New Romans" w:hint="eastAsia"/>
                <w:sz w:val="24"/>
              </w:rPr>
              <w:t>并提交。</w:t>
            </w:r>
          </w:p>
          <w:p w:rsidR="002275A5" w:rsidRDefault="002275A5" w:rsidP="003865BC">
            <w:pPr>
              <w:snapToGrid w:val="0"/>
              <w:spacing w:line="400" w:lineRule="exact"/>
              <w:rPr>
                <w:rFonts w:ascii="Times New Romans" w:eastAsia="仿宋_GB2312" w:hAnsi="Times New Romans" w:hint="eastAsia"/>
                <w:sz w:val="24"/>
              </w:rPr>
            </w:pPr>
            <w:r>
              <w:rPr>
                <w:rFonts w:ascii="Times New Romans" w:eastAsia="仿宋_GB2312" w:hAnsi="Times New Romans" w:hint="eastAsia"/>
                <w:sz w:val="24"/>
              </w:rPr>
              <w:t>2.</w:t>
            </w:r>
            <w:r>
              <w:rPr>
                <w:rFonts w:ascii="Times New Romans" w:eastAsia="仿宋_GB2312" w:hAnsi="Times New Romans" w:hint="eastAsia"/>
                <w:sz w:val="24"/>
              </w:rPr>
              <w:t>对系统随机抽取的四张图片进行判定和纠错。</w:t>
            </w:r>
          </w:p>
          <w:p w:rsidR="002275A5" w:rsidRDefault="002275A5" w:rsidP="003865BC">
            <w:pPr>
              <w:snapToGrid w:val="0"/>
              <w:spacing w:line="400" w:lineRule="exact"/>
              <w:rPr>
                <w:rFonts w:ascii="Times New Romans" w:eastAsia="仿宋_GB2312" w:hAnsi="Times New Romans" w:hint="eastAsia"/>
                <w:sz w:val="24"/>
              </w:rPr>
            </w:pPr>
            <w:r>
              <w:rPr>
                <w:rFonts w:ascii="Times New Romans" w:eastAsia="仿宋_GB2312" w:hAnsi="Times New Romans" w:hint="eastAsia"/>
                <w:sz w:val="24"/>
              </w:rPr>
              <w:t>3.</w:t>
            </w:r>
            <w:r>
              <w:rPr>
                <w:rFonts w:ascii="Times New Romans" w:eastAsia="仿宋_GB2312" w:hAnsi="Times New Romans" w:hint="eastAsia"/>
                <w:sz w:val="24"/>
              </w:rPr>
              <w:t>随机抽取的六位同学，对</w:t>
            </w:r>
            <w:r w:rsidR="00061A4C">
              <w:rPr>
                <w:rFonts w:ascii="Times New Romans" w:eastAsia="仿宋_GB2312" w:hAnsi="Times New Romans" w:hint="eastAsia"/>
                <w:sz w:val="24"/>
              </w:rPr>
              <w:t>体现</w:t>
            </w:r>
            <w:r>
              <w:rPr>
                <w:rFonts w:ascii="Times New Romans" w:eastAsia="仿宋_GB2312" w:hAnsi="Times New Romans" w:hint="eastAsia"/>
                <w:sz w:val="24"/>
              </w:rPr>
              <w:t>新航路开辟原因的图片进行解读，其他同学进行判</w:t>
            </w:r>
            <w:r>
              <w:rPr>
                <w:rFonts w:ascii="Times New Romans" w:eastAsia="仿宋_GB2312" w:hAnsi="Times New Romans" w:hint="eastAsia"/>
                <w:sz w:val="24"/>
              </w:rPr>
              <w:lastRenderedPageBreak/>
              <w:t>定和纠正。</w:t>
            </w:r>
          </w:p>
          <w:p w:rsidR="002275A5" w:rsidRDefault="002275A5" w:rsidP="003865BC">
            <w:pPr>
              <w:snapToGrid w:val="0"/>
              <w:spacing w:line="400" w:lineRule="exact"/>
              <w:rPr>
                <w:rFonts w:ascii="Times New Romans" w:eastAsia="仿宋_GB2312" w:hAnsi="Times New Romans" w:hint="eastAsia"/>
                <w:sz w:val="24"/>
              </w:rPr>
            </w:pPr>
            <w:r>
              <w:rPr>
                <w:rFonts w:ascii="Times New Romans" w:eastAsia="仿宋_GB2312" w:hAnsi="Times New Romans" w:hint="eastAsia"/>
                <w:sz w:val="24"/>
              </w:rPr>
              <w:t>4.</w:t>
            </w:r>
            <w:r>
              <w:rPr>
                <w:rFonts w:ascii="Times New Romans" w:eastAsia="仿宋_GB2312" w:hAnsi="Times New Romans" w:hint="eastAsia"/>
                <w:sz w:val="24"/>
              </w:rPr>
              <w:t>通过抢答，对</w:t>
            </w:r>
            <w:r w:rsidR="00061A4C">
              <w:rPr>
                <w:rFonts w:ascii="Times New Romans" w:eastAsia="仿宋_GB2312" w:hAnsi="Times New Romans" w:hint="eastAsia"/>
                <w:sz w:val="24"/>
              </w:rPr>
              <w:t>体现</w:t>
            </w:r>
            <w:r>
              <w:rPr>
                <w:rFonts w:ascii="Times New Romans" w:eastAsia="仿宋_GB2312" w:hAnsi="Times New Romans" w:hint="eastAsia"/>
                <w:sz w:val="24"/>
              </w:rPr>
              <w:t>新航路开辟条件的四幅图进行解读剖析。</w:t>
            </w:r>
          </w:p>
          <w:p w:rsidR="00061A4C" w:rsidRPr="00061A4C" w:rsidRDefault="002275A5" w:rsidP="00061A4C">
            <w:pPr>
              <w:rPr>
                <w:rFonts w:ascii="Times New Romans" w:eastAsia="仿宋_GB2312" w:hAnsi="Times New Romans" w:hint="eastAsia"/>
                <w:sz w:val="24"/>
              </w:rPr>
            </w:pPr>
            <w:r>
              <w:rPr>
                <w:rFonts w:ascii="Times New Romans" w:eastAsia="仿宋_GB2312" w:hAnsi="Times New Romans" w:hint="eastAsia"/>
                <w:sz w:val="24"/>
              </w:rPr>
              <w:t>5.</w:t>
            </w:r>
            <w:r>
              <w:rPr>
                <w:rFonts w:ascii="Times New Romans" w:eastAsia="仿宋_GB2312" w:hAnsi="Times New Romans" w:hint="eastAsia"/>
                <w:sz w:val="24"/>
              </w:rPr>
              <w:t>解答沈秀荣同学的困惑：</w:t>
            </w:r>
            <w:r w:rsidR="00061A4C" w:rsidRPr="00061A4C">
              <w:rPr>
                <w:rFonts w:ascii="Times New Romans" w:eastAsia="仿宋_GB2312" w:hAnsi="Times New Romans" w:hint="eastAsia"/>
                <w:sz w:val="24"/>
              </w:rPr>
              <w:t>欧洲人开辟新航陆的动机是什么？有哪里科技因素促进了新航路的开辟？</w:t>
            </w:r>
          </w:p>
          <w:p w:rsidR="002275A5" w:rsidRPr="00061A4C" w:rsidRDefault="002275A5" w:rsidP="003865BC">
            <w:pPr>
              <w:snapToGrid w:val="0"/>
              <w:spacing w:line="400" w:lineRule="exact"/>
              <w:rPr>
                <w:rFonts w:ascii="Times New Romans" w:eastAsia="仿宋_GB2312" w:hAnsi="Times New Romans" w:hint="eastAsia"/>
                <w:sz w:val="24"/>
              </w:rPr>
            </w:pPr>
          </w:p>
          <w:p w:rsidR="009F3452" w:rsidRPr="003865BC" w:rsidRDefault="003865BC" w:rsidP="003865BC">
            <w:pPr>
              <w:snapToGrid w:val="0"/>
              <w:spacing w:line="400" w:lineRule="exact"/>
              <w:rPr>
                <w:rFonts w:ascii="Times New Romans" w:eastAsia="仿宋_GB2312" w:hAnsi="Times New Romans" w:hint="eastAsia"/>
                <w:sz w:val="24"/>
              </w:rPr>
            </w:pPr>
            <w:r w:rsidRPr="003865BC">
              <w:rPr>
                <w:rFonts w:ascii="Times New Romans" w:eastAsia="仿宋_GB2312" w:hAnsi="Times New Romans" w:hint="eastAsia"/>
                <w:sz w:val="24"/>
              </w:rPr>
              <w:t xml:space="preserve"> </w:t>
            </w:r>
          </w:p>
        </w:tc>
        <w:tc>
          <w:tcPr>
            <w:tcW w:w="1560" w:type="dxa"/>
            <w:vAlign w:val="center"/>
          </w:tcPr>
          <w:p w:rsidR="009F3452" w:rsidRDefault="00061A4C" w:rsidP="009F3452">
            <w:pPr>
              <w:jc w:val="left"/>
              <w:rPr>
                <w:rFonts w:ascii="Times New Romans" w:eastAsia="仿宋_GB2312" w:hAnsi="Times New Romans" w:hint="eastAsia"/>
                <w:sz w:val="24"/>
              </w:rPr>
            </w:pPr>
            <w:r>
              <w:rPr>
                <w:rFonts w:ascii="Times New Romans" w:eastAsia="仿宋_GB2312" w:hAnsi="Times New Romans" w:hint="eastAsia"/>
                <w:sz w:val="24"/>
              </w:rPr>
              <w:lastRenderedPageBreak/>
              <w:t>1.</w:t>
            </w:r>
            <w:r>
              <w:rPr>
                <w:rFonts w:ascii="Times New Romans" w:eastAsia="仿宋_GB2312" w:hAnsi="Times New Romans" w:hint="eastAsia"/>
                <w:sz w:val="24"/>
              </w:rPr>
              <w:t>互动题板的运用。形式活泼，直观生动。</w:t>
            </w:r>
          </w:p>
          <w:p w:rsidR="00061A4C" w:rsidRDefault="00061A4C" w:rsidP="009F3452">
            <w:pPr>
              <w:jc w:val="left"/>
              <w:rPr>
                <w:rFonts w:ascii="Times New Romans" w:eastAsia="仿宋_GB2312" w:hAnsi="Times New Romans" w:hint="eastAsia"/>
                <w:sz w:val="24"/>
              </w:rPr>
            </w:pPr>
            <w:r>
              <w:rPr>
                <w:rFonts w:ascii="Times New Romans" w:eastAsia="仿宋_GB2312" w:hAnsi="Times New Romans" w:hint="eastAsia"/>
                <w:sz w:val="24"/>
              </w:rPr>
              <w:t>2.</w:t>
            </w:r>
            <w:r>
              <w:rPr>
                <w:rFonts w:ascii="Times New Romans" w:eastAsia="仿宋_GB2312" w:hAnsi="Times New Romans" w:hint="eastAsia"/>
                <w:sz w:val="24"/>
              </w:rPr>
              <w:t>系统随机抽取。促使每个同学都认真对待每个活动环节。随机性特点提高学生的活动效率。</w:t>
            </w:r>
          </w:p>
          <w:p w:rsidR="00061A4C" w:rsidRPr="00EC16B1" w:rsidRDefault="00061A4C" w:rsidP="009F3452">
            <w:pPr>
              <w:jc w:val="left"/>
              <w:rPr>
                <w:rFonts w:ascii="Times New Romans" w:eastAsia="仿宋_GB2312" w:hAnsi="Times New Romans" w:hint="eastAsia"/>
                <w:sz w:val="24"/>
              </w:rPr>
            </w:pPr>
            <w:r>
              <w:rPr>
                <w:rFonts w:ascii="Times New Romans" w:eastAsia="仿宋_GB2312" w:hAnsi="Times New Romans" w:hint="eastAsia"/>
                <w:sz w:val="24"/>
              </w:rPr>
              <w:t>3.</w:t>
            </w:r>
            <w:r>
              <w:rPr>
                <w:rFonts w:ascii="Times New Romans" w:eastAsia="仿宋_GB2312" w:hAnsi="Times New Romans" w:hint="eastAsia"/>
                <w:sz w:val="24"/>
              </w:rPr>
              <w:t>系统抢答。增强趣味性并调动现场气氛</w:t>
            </w:r>
            <w:r w:rsidR="00DA2DAA">
              <w:rPr>
                <w:rFonts w:ascii="Times New Romans" w:eastAsia="仿宋_GB2312" w:hAnsi="Times New Romans" w:hint="eastAsia"/>
                <w:sz w:val="24"/>
              </w:rPr>
              <w:t>，学生参与性得到很大提高。</w:t>
            </w:r>
          </w:p>
        </w:tc>
      </w:tr>
      <w:tr w:rsidR="007E5993" w:rsidRPr="00EC16B1" w:rsidTr="00054953">
        <w:trPr>
          <w:trHeight w:val="461"/>
        </w:trPr>
        <w:tc>
          <w:tcPr>
            <w:tcW w:w="1242" w:type="dxa"/>
            <w:vAlign w:val="center"/>
          </w:tcPr>
          <w:p w:rsidR="009F3452" w:rsidRPr="002E74C6" w:rsidRDefault="009F3452" w:rsidP="009F3452">
            <w:pPr>
              <w:snapToGrid w:val="0"/>
              <w:spacing w:line="400" w:lineRule="exact"/>
              <w:rPr>
                <w:rFonts w:eastAsia="楷体_GB2312"/>
                <w:sz w:val="24"/>
              </w:rPr>
            </w:pPr>
            <w:r>
              <w:rPr>
                <w:rFonts w:eastAsia="楷体_GB2312" w:hint="eastAsia"/>
                <w:sz w:val="24"/>
              </w:rPr>
              <w:lastRenderedPageBreak/>
              <w:t xml:space="preserve"> </w:t>
            </w:r>
            <w:r w:rsidR="00DA237A">
              <w:rPr>
                <w:rFonts w:eastAsia="楷体_GB2312" w:hint="eastAsia"/>
                <w:sz w:val="24"/>
              </w:rPr>
              <w:t xml:space="preserve"> </w:t>
            </w:r>
            <w:r w:rsidRPr="003674E4">
              <w:rPr>
                <w:rFonts w:eastAsia="楷体_GB2312" w:hint="eastAsia"/>
                <w:b/>
                <w:sz w:val="24"/>
              </w:rPr>
              <w:t>新课</w:t>
            </w:r>
            <w:r>
              <w:rPr>
                <w:rFonts w:eastAsia="楷体_GB2312" w:hint="eastAsia"/>
                <w:b/>
                <w:sz w:val="24"/>
              </w:rPr>
              <w:t>第二</w:t>
            </w:r>
            <w:r w:rsidRPr="003674E4">
              <w:rPr>
                <w:rFonts w:eastAsia="楷体_GB2312" w:hint="eastAsia"/>
                <w:b/>
                <w:sz w:val="24"/>
              </w:rPr>
              <w:t>环节：</w:t>
            </w:r>
            <w:r>
              <w:rPr>
                <w:rFonts w:eastAsia="楷体_GB2312" w:hint="eastAsia"/>
                <w:sz w:val="24"/>
              </w:rPr>
              <w:t xml:space="preserve"> </w:t>
            </w:r>
            <w:r w:rsidRPr="002E74C6">
              <w:rPr>
                <w:rFonts w:eastAsia="楷体_GB2312" w:hint="eastAsia"/>
                <w:sz w:val="24"/>
              </w:rPr>
              <w:t>辟路——走向世界</w:t>
            </w:r>
          </w:p>
          <w:p w:rsidR="009F3452" w:rsidRPr="002E74C6" w:rsidRDefault="009F3452" w:rsidP="009F3452">
            <w:pPr>
              <w:snapToGrid w:val="0"/>
              <w:spacing w:line="400" w:lineRule="exact"/>
              <w:jc w:val="center"/>
              <w:rPr>
                <w:rFonts w:eastAsia="楷体_GB2312"/>
                <w:sz w:val="24"/>
              </w:rPr>
            </w:pPr>
          </w:p>
        </w:tc>
        <w:tc>
          <w:tcPr>
            <w:tcW w:w="1134" w:type="dxa"/>
            <w:gridSpan w:val="2"/>
          </w:tcPr>
          <w:p w:rsidR="009F3452" w:rsidRPr="00EC16B1" w:rsidRDefault="00A65B2D" w:rsidP="009F3452">
            <w:pPr>
              <w:jc w:val="center"/>
              <w:rPr>
                <w:rFonts w:ascii="Times New Romans" w:eastAsia="仿宋_GB2312" w:hAnsi="Times New Romans" w:hint="eastAsia"/>
                <w:szCs w:val="21"/>
              </w:rPr>
            </w:pPr>
            <w:r>
              <w:rPr>
                <w:rFonts w:ascii="Times New Romans" w:eastAsia="仿宋_GB2312" w:hAnsi="Times New Romans" w:hint="eastAsia"/>
                <w:szCs w:val="21"/>
              </w:rPr>
              <w:t>14'41''-28'</w:t>
            </w:r>
          </w:p>
        </w:tc>
        <w:tc>
          <w:tcPr>
            <w:tcW w:w="1418" w:type="dxa"/>
            <w:vAlign w:val="center"/>
          </w:tcPr>
          <w:p w:rsidR="009F3452" w:rsidRDefault="00DA2DAA" w:rsidP="009F3452">
            <w:pPr>
              <w:jc w:val="center"/>
              <w:rPr>
                <w:rFonts w:ascii="Times New Romans" w:eastAsia="仿宋_GB2312" w:hAnsi="Times New Romans" w:hint="eastAsia"/>
                <w:sz w:val="24"/>
              </w:rPr>
            </w:pPr>
            <w:r>
              <w:rPr>
                <w:rFonts w:ascii="Times New Romans" w:eastAsia="仿宋_GB2312" w:hAnsi="Times New Romans" w:hint="eastAsia"/>
                <w:sz w:val="24"/>
              </w:rPr>
              <w:t>1.</w:t>
            </w:r>
            <w:r>
              <w:rPr>
                <w:rFonts w:ascii="Times New Romans" w:eastAsia="仿宋_GB2312" w:hAnsi="Times New Romans" w:hint="eastAsia"/>
                <w:sz w:val="24"/>
              </w:rPr>
              <w:t>把新航路开辟的航线落实于地图。</w:t>
            </w:r>
          </w:p>
          <w:p w:rsidR="00DA2DAA" w:rsidRDefault="00DA2DAA" w:rsidP="009F3452">
            <w:pPr>
              <w:jc w:val="center"/>
              <w:rPr>
                <w:rFonts w:ascii="Times New Romans" w:eastAsia="仿宋_GB2312" w:hAnsi="Times New Romans" w:hint="eastAsia"/>
                <w:sz w:val="24"/>
              </w:rPr>
            </w:pPr>
            <w:r>
              <w:rPr>
                <w:rFonts w:ascii="Times New Romans" w:eastAsia="仿宋_GB2312" w:hAnsi="Times New Romans" w:hint="eastAsia"/>
                <w:sz w:val="24"/>
              </w:rPr>
              <w:t>2.</w:t>
            </w:r>
            <w:r>
              <w:rPr>
                <w:rFonts w:ascii="Times New Romans" w:eastAsia="仿宋_GB2312" w:hAnsi="Times New Romans" w:hint="eastAsia"/>
                <w:sz w:val="24"/>
              </w:rPr>
              <w:t>用表格形式梳理相关知识点。</w:t>
            </w:r>
          </w:p>
          <w:p w:rsidR="00DA2DAA" w:rsidRDefault="00DA2DAA" w:rsidP="009F3452">
            <w:pPr>
              <w:jc w:val="center"/>
              <w:rPr>
                <w:rFonts w:ascii="Times New Romans" w:eastAsia="仿宋_GB2312" w:hAnsi="Times New Romans" w:hint="eastAsia"/>
                <w:sz w:val="24"/>
              </w:rPr>
            </w:pPr>
            <w:r>
              <w:rPr>
                <w:rFonts w:ascii="Times New Romans" w:eastAsia="仿宋_GB2312" w:hAnsi="Times New Romans" w:hint="eastAsia"/>
                <w:sz w:val="24"/>
              </w:rPr>
              <w:t>3.</w:t>
            </w:r>
            <w:r>
              <w:rPr>
                <w:rFonts w:ascii="Times New Romans" w:eastAsia="仿宋_GB2312" w:hAnsi="Times New Romans" w:hint="eastAsia"/>
                <w:sz w:val="24"/>
              </w:rPr>
              <w:t>掌握四条主要新航路开路的路线概况。</w:t>
            </w:r>
          </w:p>
          <w:p w:rsidR="00DA2DAA" w:rsidRPr="00EC16B1" w:rsidRDefault="00DA2DAA" w:rsidP="009F3452">
            <w:pPr>
              <w:jc w:val="center"/>
              <w:rPr>
                <w:rFonts w:ascii="Times New Romans" w:eastAsia="仿宋_GB2312" w:hAnsi="Times New Romans" w:hint="eastAsia"/>
                <w:sz w:val="24"/>
              </w:rPr>
            </w:pPr>
            <w:r>
              <w:rPr>
                <w:rFonts w:ascii="Times New Romans" w:eastAsia="仿宋_GB2312" w:hAnsi="Times New Romans" w:hint="eastAsia"/>
                <w:sz w:val="24"/>
              </w:rPr>
              <w:t>4.</w:t>
            </w:r>
            <w:r>
              <w:rPr>
                <w:rFonts w:ascii="Times New Romans" w:eastAsia="仿宋_GB2312" w:hAnsi="Times New Romans" w:hint="eastAsia"/>
                <w:sz w:val="24"/>
              </w:rPr>
              <w:t>在解读新航路概况时提升学生的语言表达能力。</w:t>
            </w:r>
          </w:p>
        </w:tc>
        <w:tc>
          <w:tcPr>
            <w:tcW w:w="1276" w:type="dxa"/>
            <w:vAlign w:val="center"/>
          </w:tcPr>
          <w:p w:rsidR="009F3452" w:rsidRPr="00FE3778" w:rsidRDefault="009F3452" w:rsidP="00E975D4">
            <w:pPr>
              <w:rPr>
                <w:rFonts w:ascii="Times New Romans" w:eastAsia="仿宋_GB2312" w:hAnsi="Times New Romans" w:hint="eastAsia"/>
                <w:sz w:val="24"/>
              </w:rPr>
            </w:pPr>
            <w:r w:rsidRPr="00FE3778">
              <w:rPr>
                <w:rFonts w:ascii="Times New Romans" w:eastAsia="仿宋_GB2312" w:hAnsi="Times New Romans" w:hint="eastAsia"/>
                <w:sz w:val="24"/>
              </w:rPr>
              <w:t>新航路开辟的主要路线</w:t>
            </w:r>
          </w:p>
        </w:tc>
        <w:tc>
          <w:tcPr>
            <w:tcW w:w="2409" w:type="dxa"/>
            <w:gridSpan w:val="3"/>
            <w:vAlign w:val="center"/>
          </w:tcPr>
          <w:p w:rsidR="009F3452" w:rsidRDefault="007E22D3" w:rsidP="00CD079B">
            <w:pPr>
              <w:jc w:val="left"/>
              <w:rPr>
                <w:rFonts w:ascii="Times New Romans" w:eastAsia="仿宋_GB2312" w:hAnsi="Times New Romans" w:hint="eastAsia"/>
                <w:sz w:val="24"/>
              </w:rPr>
            </w:pPr>
            <w:r>
              <w:rPr>
                <w:rFonts w:ascii="Times New Romans" w:eastAsia="仿宋_GB2312" w:hAnsi="Times New Romans" w:hint="eastAsia"/>
                <w:sz w:val="24"/>
              </w:rPr>
              <w:t>1.</w:t>
            </w:r>
            <w:r w:rsidR="00CD079B" w:rsidRPr="00CD079B">
              <w:rPr>
                <w:rFonts w:ascii="Times New Romans" w:eastAsia="仿宋_GB2312" w:hAnsi="Times New Romans" w:hint="eastAsia"/>
                <w:sz w:val="24"/>
              </w:rPr>
              <w:t>通过优学派，把自己绘制的新航路开辟的主要航线进行拍照</w:t>
            </w:r>
            <w:r w:rsidR="00CD079B">
              <w:rPr>
                <w:rFonts w:ascii="Times New Romans" w:eastAsia="仿宋_GB2312" w:hAnsi="Times New Romans" w:hint="eastAsia"/>
                <w:sz w:val="24"/>
              </w:rPr>
              <w:t>并</w:t>
            </w:r>
            <w:r w:rsidR="00CD079B" w:rsidRPr="00CD079B">
              <w:rPr>
                <w:rFonts w:ascii="Times New Romans" w:eastAsia="仿宋_GB2312" w:hAnsi="Times New Romans" w:hint="eastAsia"/>
                <w:sz w:val="24"/>
              </w:rPr>
              <w:t>上传</w:t>
            </w:r>
            <w:r w:rsidR="00CD079B">
              <w:rPr>
                <w:rFonts w:ascii="Times New Romans" w:eastAsia="仿宋_GB2312" w:hAnsi="Times New Romans" w:hint="eastAsia"/>
                <w:sz w:val="24"/>
              </w:rPr>
              <w:t>。</w:t>
            </w:r>
          </w:p>
          <w:p w:rsidR="00CD079B" w:rsidRDefault="00CD079B" w:rsidP="00CD079B">
            <w:pPr>
              <w:jc w:val="left"/>
              <w:rPr>
                <w:rFonts w:ascii="Times New Romans" w:eastAsia="仿宋_GB2312" w:hAnsi="Times New Romans" w:hint="eastAsia"/>
                <w:sz w:val="24"/>
              </w:rPr>
            </w:pPr>
            <w:r>
              <w:rPr>
                <w:rFonts w:ascii="Times New Romans" w:eastAsia="仿宋_GB2312" w:hAnsi="Times New Romans" w:hint="eastAsia"/>
                <w:sz w:val="24"/>
              </w:rPr>
              <w:t>2.</w:t>
            </w:r>
            <w:r>
              <w:rPr>
                <w:rFonts w:ascii="Times New Romans" w:eastAsia="仿宋_GB2312" w:hAnsi="Times New Romans" w:hint="eastAsia"/>
                <w:sz w:val="24"/>
              </w:rPr>
              <w:t>系统随机抽取到的四位学生作为资深导游，结合自己的图在电子白板上运用优学派系统进行讲解。</w:t>
            </w:r>
          </w:p>
          <w:p w:rsidR="00CD079B" w:rsidRDefault="00CD079B" w:rsidP="00CD079B">
            <w:pPr>
              <w:jc w:val="left"/>
              <w:rPr>
                <w:rFonts w:ascii="Times New Romans" w:eastAsia="仿宋_GB2312" w:hAnsi="Times New Romans" w:hint="eastAsia"/>
                <w:sz w:val="24"/>
              </w:rPr>
            </w:pPr>
            <w:r>
              <w:rPr>
                <w:rFonts w:ascii="Times New Romans" w:eastAsia="仿宋_GB2312" w:hAnsi="Times New Romans" w:hint="eastAsia"/>
                <w:sz w:val="24"/>
              </w:rPr>
              <w:t>3.</w:t>
            </w:r>
            <w:r>
              <w:rPr>
                <w:rFonts w:ascii="Times New Romans" w:eastAsia="仿宋_GB2312" w:hAnsi="Times New Romans" w:hint="eastAsia"/>
                <w:sz w:val="24"/>
              </w:rPr>
              <w:t>学生根据四位同学绘制的航线图和自身的讲解，利用系统进行人气投票，选出最佳导游</w:t>
            </w:r>
            <w:r w:rsidR="001544E3">
              <w:rPr>
                <w:rFonts w:ascii="Times New Romans" w:eastAsia="仿宋_GB2312" w:hAnsi="Times New Romans" w:hint="eastAsia"/>
                <w:sz w:val="24"/>
              </w:rPr>
              <w:t>。</w:t>
            </w:r>
          </w:p>
          <w:p w:rsidR="001544E3" w:rsidRPr="001544E3" w:rsidRDefault="001544E3" w:rsidP="001544E3">
            <w:pPr>
              <w:rPr>
                <w:rFonts w:ascii="Times New Romans" w:eastAsia="仿宋_GB2312" w:hAnsi="Times New Romans" w:hint="eastAsia"/>
                <w:sz w:val="24"/>
              </w:rPr>
            </w:pPr>
            <w:r>
              <w:rPr>
                <w:rFonts w:ascii="Times New Romans" w:eastAsia="仿宋_GB2312" w:hAnsi="Times New Romans" w:hint="eastAsia"/>
                <w:sz w:val="24"/>
              </w:rPr>
              <w:t>4.</w:t>
            </w:r>
            <w:r>
              <w:rPr>
                <w:rFonts w:ascii="Times New Romans" w:eastAsia="仿宋_GB2312" w:hAnsi="Times New Romans" w:hint="eastAsia"/>
                <w:sz w:val="24"/>
              </w:rPr>
              <w:t>结合地图</w:t>
            </w:r>
            <w:r w:rsidR="007E5993">
              <w:rPr>
                <w:rFonts w:ascii="Times New Romans" w:eastAsia="仿宋_GB2312" w:hAnsi="Times New Romans" w:hint="eastAsia"/>
                <w:sz w:val="24"/>
              </w:rPr>
              <w:t>帮</w:t>
            </w:r>
            <w:r>
              <w:rPr>
                <w:rFonts w:ascii="Times New Romans" w:eastAsia="仿宋_GB2312" w:hAnsi="Times New Romans" w:hint="eastAsia"/>
                <w:sz w:val="24"/>
              </w:rPr>
              <w:t>邱杨文涛解惑：</w:t>
            </w:r>
            <w:r w:rsidRPr="001544E3">
              <w:rPr>
                <w:rFonts w:ascii="Times New Romans" w:eastAsia="仿宋_GB2312" w:hAnsi="Times New Romans" w:hint="eastAsia"/>
                <w:sz w:val="24"/>
              </w:rPr>
              <w:t>人类第一次环球航行有有什么意义？</w:t>
            </w:r>
          </w:p>
          <w:p w:rsidR="001544E3" w:rsidRPr="007E5993" w:rsidRDefault="001544E3" w:rsidP="007E5993">
            <w:pPr>
              <w:rPr>
                <w:rFonts w:ascii="Times New Romans" w:eastAsia="仿宋_GB2312" w:hAnsi="Times New Romans" w:hint="eastAsia"/>
                <w:sz w:val="24"/>
              </w:rPr>
            </w:pPr>
            <w:r>
              <w:rPr>
                <w:rFonts w:hint="eastAsia"/>
              </w:rPr>
              <w:t>5.</w:t>
            </w:r>
            <w:r w:rsidR="007E5993" w:rsidRPr="007E5993">
              <w:rPr>
                <w:rFonts w:ascii="Times New Romans" w:eastAsia="仿宋_GB2312" w:hAnsi="Times New Romans" w:hint="eastAsia"/>
                <w:sz w:val="24"/>
              </w:rPr>
              <w:t>结合地图帮周锦豪同学解惑：新航路开辟后，新航路开辟后，世界贸易的路线与传统商道比有何变化？</w:t>
            </w:r>
            <w:r w:rsidR="007E5993" w:rsidRPr="007E5993">
              <w:rPr>
                <w:rFonts w:ascii="Times New Romans" w:eastAsia="仿宋_GB2312" w:hAnsi="Times New Romans" w:hint="eastAsia"/>
                <w:sz w:val="24"/>
              </w:rPr>
              <w:t xml:space="preserve"> </w:t>
            </w:r>
          </w:p>
        </w:tc>
        <w:tc>
          <w:tcPr>
            <w:tcW w:w="1560" w:type="dxa"/>
            <w:vAlign w:val="center"/>
          </w:tcPr>
          <w:p w:rsidR="009F3452" w:rsidRDefault="007E5993" w:rsidP="009F3452">
            <w:pPr>
              <w:jc w:val="left"/>
              <w:rPr>
                <w:rFonts w:ascii="Times New Romans" w:eastAsia="仿宋_GB2312" w:hAnsi="Times New Romans" w:hint="eastAsia"/>
                <w:sz w:val="24"/>
              </w:rPr>
            </w:pPr>
            <w:r>
              <w:rPr>
                <w:rFonts w:ascii="Times New Romans" w:eastAsia="仿宋_GB2312" w:hAnsi="Times New Romans" w:hint="eastAsia"/>
                <w:sz w:val="24"/>
              </w:rPr>
              <w:t>1.</w:t>
            </w:r>
            <w:r>
              <w:rPr>
                <w:rFonts w:ascii="Times New Romans" w:eastAsia="仿宋_GB2312" w:hAnsi="Times New Romans" w:hint="eastAsia"/>
                <w:sz w:val="24"/>
              </w:rPr>
              <w:t>优学派的拍照上传，可以让学生更为直观地呈现课前自主探究成果。</w:t>
            </w:r>
          </w:p>
          <w:p w:rsidR="007E5993" w:rsidRDefault="007E5993" w:rsidP="007E5993">
            <w:pPr>
              <w:jc w:val="left"/>
              <w:rPr>
                <w:rFonts w:ascii="Times New Romans" w:eastAsia="仿宋_GB2312" w:hAnsi="Times New Romans" w:hint="eastAsia"/>
                <w:sz w:val="24"/>
              </w:rPr>
            </w:pPr>
            <w:r>
              <w:rPr>
                <w:rFonts w:ascii="Times New Romans" w:eastAsia="仿宋_GB2312" w:hAnsi="Times New Romans" w:hint="eastAsia"/>
                <w:sz w:val="24"/>
              </w:rPr>
              <w:t>2.</w:t>
            </w:r>
            <w:r>
              <w:rPr>
                <w:rFonts w:ascii="Times New Romans" w:eastAsia="仿宋_GB2312" w:hAnsi="Times New Romans" w:hint="eastAsia"/>
                <w:sz w:val="24"/>
              </w:rPr>
              <w:t>系统随机抽取。促使每个同学都认真对待每个活动环节。随机性特点提高学生的活动效率。</w:t>
            </w:r>
          </w:p>
          <w:p w:rsidR="007E5993" w:rsidRDefault="007E5993" w:rsidP="009F3452">
            <w:pPr>
              <w:jc w:val="left"/>
              <w:rPr>
                <w:rFonts w:ascii="Times New Romans" w:eastAsia="仿宋_GB2312" w:hAnsi="Times New Romans" w:hint="eastAsia"/>
                <w:sz w:val="24"/>
              </w:rPr>
            </w:pPr>
            <w:r>
              <w:rPr>
                <w:rFonts w:ascii="Times New Romans" w:eastAsia="仿宋_GB2312" w:hAnsi="Times New Romans" w:hint="eastAsia"/>
                <w:sz w:val="24"/>
              </w:rPr>
              <w:t>3.</w:t>
            </w:r>
            <w:r>
              <w:rPr>
                <w:rFonts w:ascii="Times New Romans" w:eastAsia="仿宋_GB2312" w:hAnsi="Times New Romans" w:hint="eastAsia"/>
                <w:sz w:val="24"/>
              </w:rPr>
              <w:t>人气投票充分实现了学习中的民主。形式活泼，学生参与性极高。</w:t>
            </w:r>
          </w:p>
          <w:p w:rsidR="007E5993" w:rsidRPr="007E5993" w:rsidRDefault="007E5993" w:rsidP="009F3452">
            <w:pPr>
              <w:jc w:val="left"/>
              <w:rPr>
                <w:rFonts w:ascii="Times New Romans" w:eastAsia="仿宋_GB2312" w:hAnsi="Times New Romans" w:hint="eastAsia"/>
                <w:sz w:val="24"/>
              </w:rPr>
            </w:pPr>
            <w:r>
              <w:rPr>
                <w:rFonts w:ascii="Times New Romans" w:eastAsia="仿宋_GB2312" w:hAnsi="Times New Romans" w:hint="eastAsia"/>
                <w:sz w:val="24"/>
              </w:rPr>
              <w:t>4.</w:t>
            </w:r>
            <w:r w:rsidR="00271261">
              <w:rPr>
                <w:rFonts w:ascii="Times New Romans" w:eastAsia="仿宋_GB2312" w:hAnsi="Times New Romans" w:hint="eastAsia"/>
                <w:sz w:val="24"/>
              </w:rPr>
              <w:t>利用优学派系统和电子白板进行航海路线的再现和讲解，直观、形象学生参与度高。</w:t>
            </w:r>
          </w:p>
        </w:tc>
      </w:tr>
      <w:tr w:rsidR="007E5993" w:rsidRPr="00EC16B1" w:rsidTr="00054953">
        <w:trPr>
          <w:trHeight w:val="461"/>
        </w:trPr>
        <w:tc>
          <w:tcPr>
            <w:tcW w:w="1242" w:type="dxa"/>
            <w:vAlign w:val="center"/>
          </w:tcPr>
          <w:p w:rsidR="009F3452" w:rsidRPr="003674E4" w:rsidRDefault="009F3452" w:rsidP="009F3452">
            <w:pPr>
              <w:snapToGrid w:val="0"/>
              <w:spacing w:line="400" w:lineRule="exact"/>
              <w:rPr>
                <w:rFonts w:eastAsia="楷体_GB2312"/>
                <w:b/>
                <w:sz w:val="24"/>
              </w:rPr>
            </w:pPr>
            <w:r w:rsidRPr="003674E4">
              <w:rPr>
                <w:rFonts w:eastAsia="楷体_GB2312" w:hint="eastAsia"/>
                <w:b/>
                <w:sz w:val="24"/>
              </w:rPr>
              <w:t xml:space="preserve"> </w:t>
            </w:r>
            <w:r w:rsidR="00DA237A">
              <w:rPr>
                <w:rFonts w:eastAsia="楷体_GB2312" w:hint="eastAsia"/>
                <w:b/>
                <w:sz w:val="24"/>
              </w:rPr>
              <w:t xml:space="preserve"> </w:t>
            </w:r>
            <w:r w:rsidRPr="003674E4">
              <w:rPr>
                <w:rFonts w:eastAsia="楷体_GB2312" w:hint="eastAsia"/>
                <w:b/>
                <w:sz w:val="24"/>
              </w:rPr>
              <w:t>新课第三环节</w:t>
            </w:r>
          </w:p>
          <w:p w:rsidR="009F3452" w:rsidRPr="002E74C6" w:rsidRDefault="009F3452" w:rsidP="009F3452">
            <w:pPr>
              <w:snapToGrid w:val="0"/>
              <w:spacing w:line="400" w:lineRule="exact"/>
              <w:rPr>
                <w:rFonts w:eastAsia="楷体_GB2312"/>
                <w:sz w:val="24"/>
              </w:rPr>
            </w:pPr>
            <w:r w:rsidRPr="002E74C6">
              <w:rPr>
                <w:rFonts w:eastAsia="楷体_GB2312" w:hint="eastAsia"/>
                <w:sz w:val="24"/>
              </w:rPr>
              <w:t>思路——影响世界</w:t>
            </w:r>
          </w:p>
        </w:tc>
        <w:tc>
          <w:tcPr>
            <w:tcW w:w="1134" w:type="dxa"/>
            <w:gridSpan w:val="2"/>
          </w:tcPr>
          <w:p w:rsidR="009F3452" w:rsidRPr="00EC16B1" w:rsidRDefault="00A65B2D" w:rsidP="009F3452">
            <w:pPr>
              <w:jc w:val="center"/>
              <w:rPr>
                <w:rFonts w:ascii="Times New Romans" w:eastAsia="仿宋_GB2312" w:hAnsi="Times New Romans" w:hint="eastAsia"/>
                <w:szCs w:val="21"/>
              </w:rPr>
            </w:pPr>
            <w:r>
              <w:rPr>
                <w:rFonts w:ascii="Times New Romans" w:eastAsia="仿宋_GB2312" w:hAnsi="Times New Romans" w:hint="eastAsia"/>
                <w:szCs w:val="21"/>
              </w:rPr>
              <w:t>28'01''-38'50''</w:t>
            </w:r>
          </w:p>
        </w:tc>
        <w:tc>
          <w:tcPr>
            <w:tcW w:w="1418" w:type="dxa"/>
            <w:vAlign w:val="center"/>
          </w:tcPr>
          <w:p w:rsidR="009F3452" w:rsidRPr="00EC16B1" w:rsidRDefault="009F3452" w:rsidP="009F3452">
            <w:pPr>
              <w:jc w:val="center"/>
              <w:rPr>
                <w:rFonts w:ascii="Times New Romans" w:eastAsia="仿宋_GB2312" w:hAnsi="Times New Romans" w:hint="eastAsia"/>
                <w:sz w:val="24"/>
              </w:rPr>
            </w:pPr>
          </w:p>
        </w:tc>
        <w:tc>
          <w:tcPr>
            <w:tcW w:w="1276" w:type="dxa"/>
            <w:vAlign w:val="center"/>
          </w:tcPr>
          <w:p w:rsidR="009F3452" w:rsidRPr="00EC16B1" w:rsidRDefault="009F3452" w:rsidP="00E975D4">
            <w:pPr>
              <w:rPr>
                <w:rFonts w:ascii="Times New Romans" w:eastAsia="仿宋_GB2312" w:hAnsi="Times New Romans" w:hint="eastAsia"/>
                <w:sz w:val="24"/>
              </w:rPr>
            </w:pPr>
            <w:r w:rsidRPr="00FE3778">
              <w:rPr>
                <w:rFonts w:ascii="Times New Romans" w:eastAsia="仿宋_GB2312" w:hAnsi="Times New Romans" w:hint="eastAsia"/>
                <w:sz w:val="24"/>
              </w:rPr>
              <w:t>新航路开辟的影响</w:t>
            </w:r>
          </w:p>
        </w:tc>
        <w:tc>
          <w:tcPr>
            <w:tcW w:w="2409" w:type="dxa"/>
            <w:gridSpan w:val="3"/>
            <w:vAlign w:val="center"/>
          </w:tcPr>
          <w:p w:rsidR="00961F90" w:rsidRDefault="00961F90" w:rsidP="00961F90">
            <w:pPr>
              <w:jc w:val="left"/>
              <w:rPr>
                <w:rFonts w:ascii="Times New Romans" w:eastAsia="仿宋_GB2312" w:hAnsi="Times New Romans" w:hint="eastAsia"/>
                <w:sz w:val="24"/>
              </w:rPr>
            </w:pPr>
            <w:r>
              <w:rPr>
                <w:rFonts w:ascii="Times New Romans" w:eastAsia="仿宋_GB2312" w:hAnsi="Times New Romans" w:hint="eastAsia"/>
                <w:sz w:val="24"/>
              </w:rPr>
              <w:t>1.</w:t>
            </w:r>
            <w:r>
              <w:rPr>
                <w:rFonts w:ascii="Times New Romans" w:eastAsia="仿宋_GB2312" w:hAnsi="Times New Romans" w:hint="eastAsia"/>
                <w:sz w:val="24"/>
              </w:rPr>
              <w:t>参与合作学习，明确要求</w:t>
            </w:r>
            <w:r w:rsidRPr="00961F90">
              <w:rPr>
                <w:rFonts w:ascii="Times New Romans" w:eastAsia="仿宋_GB2312" w:hAnsi="Times New Romans" w:hint="eastAsia"/>
                <w:sz w:val="24"/>
              </w:rPr>
              <w:t>（</w:t>
            </w:r>
            <w:r w:rsidRPr="00961F90">
              <w:rPr>
                <w:rFonts w:ascii="Times New Romans" w:eastAsia="仿宋_GB2312" w:hAnsi="Times New Romans" w:hint="eastAsia"/>
                <w:sz w:val="24"/>
              </w:rPr>
              <w:t>1</w:t>
            </w:r>
            <w:r w:rsidRPr="00961F90">
              <w:rPr>
                <w:rFonts w:ascii="Times New Romans" w:eastAsia="仿宋_GB2312" w:hAnsi="Times New Romans" w:hint="eastAsia"/>
                <w:sz w:val="24"/>
              </w:rPr>
              <w:t>）围绕“我看新航路的开辟”选取其中一个角度，对新航路开辟后产生的</w:t>
            </w:r>
            <w:r w:rsidRPr="00961F90">
              <w:rPr>
                <w:rFonts w:ascii="Times New Romans" w:eastAsia="仿宋_GB2312" w:hAnsi="Times New Romans" w:hint="eastAsia"/>
                <w:sz w:val="24"/>
              </w:rPr>
              <w:lastRenderedPageBreak/>
              <w:t>影响展开小组讨论。（</w:t>
            </w:r>
            <w:r w:rsidRPr="00961F90">
              <w:rPr>
                <w:rFonts w:ascii="Times New Romans" w:eastAsia="仿宋_GB2312" w:hAnsi="Times New Romans" w:hint="eastAsia"/>
                <w:sz w:val="24"/>
              </w:rPr>
              <w:t>2</w:t>
            </w:r>
            <w:r w:rsidRPr="00961F90">
              <w:rPr>
                <w:rFonts w:ascii="Times New Romans" w:eastAsia="仿宋_GB2312" w:hAnsi="Times New Romans" w:hint="eastAsia"/>
                <w:sz w:val="24"/>
              </w:rPr>
              <w:t>）做到分工明确，选定好记录员、发言员、材料搜集员（书本、图册、影视资料、拓展材料、网络）</w:t>
            </w:r>
            <w:r w:rsidRPr="00961F90">
              <w:rPr>
                <w:rFonts w:ascii="Times New Romans" w:eastAsia="仿宋_GB2312" w:hAnsi="Times New Romans" w:hint="eastAsia"/>
                <w:sz w:val="24"/>
              </w:rPr>
              <w:t xml:space="preserve"> </w:t>
            </w:r>
            <w:r w:rsidRPr="00961F90">
              <w:rPr>
                <w:rFonts w:ascii="Times New Romans" w:eastAsia="仿宋_GB2312" w:hAnsi="Times New Romans" w:hint="eastAsia"/>
                <w:sz w:val="24"/>
              </w:rPr>
              <w:t>（</w:t>
            </w:r>
            <w:r w:rsidRPr="00961F90">
              <w:rPr>
                <w:rFonts w:ascii="Times New Romans" w:eastAsia="仿宋_GB2312" w:hAnsi="Times New Romans" w:hint="eastAsia"/>
                <w:sz w:val="24"/>
              </w:rPr>
              <w:t>3</w:t>
            </w:r>
            <w:r w:rsidRPr="00961F90">
              <w:rPr>
                <w:rFonts w:ascii="Times New Romans" w:eastAsia="仿宋_GB2312" w:hAnsi="Times New Romans" w:hint="eastAsia"/>
                <w:sz w:val="24"/>
              </w:rPr>
              <w:t>）记录员进行小组讨论结果的记录和整合，</w:t>
            </w:r>
            <w:r w:rsidRPr="00961F90">
              <w:rPr>
                <w:rFonts w:ascii="Times New Romans" w:eastAsia="仿宋_GB2312" w:hAnsi="Times New Romans" w:hint="eastAsia"/>
                <w:sz w:val="24"/>
              </w:rPr>
              <w:t xml:space="preserve"> </w:t>
            </w:r>
            <w:r w:rsidRPr="00961F90">
              <w:rPr>
                <w:rFonts w:ascii="Times New Romans" w:eastAsia="仿宋_GB2312" w:hAnsi="Times New Romans" w:hint="eastAsia"/>
                <w:sz w:val="24"/>
              </w:rPr>
              <w:t>发言员代表小组进行全班交流，力求观点明确，论出史出。</w:t>
            </w:r>
            <w:r w:rsidRPr="00961F90">
              <w:rPr>
                <w:rFonts w:ascii="Times New Romans" w:eastAsia="仿宋_GB2312" w:hAnsi="Times New Romans" w:hint="eastAsia"/>
                <w:sz w:val="24"/>
              </w:rPr>
              <w:t xml:space="preserve"> </w:t>
            </w:r>
            <w:r w:rsidRPr="00961F90">
              <w:rPr>
                <w:rFonts w:ascii="Times New Romans" w:eastAsia="仿宋_GB2312" w:hAnsi="Times New Romans" w:hint="eastAsia"/>
                <w:sz w:val="24"/>
              </w:rPr>
              <w:t>（</w:t>
            </w:r>
            <w:r w:rsidRPr="00961F90">
              <w:rPr>
                <w:rFonts w:ascii="Times New Romans" w:eastAsia="仿宋_GB2312" w:hAnsi="Times New Romans" w:hint="eastAsia"/>
                <w:sz w:val="24"/>
              </w:rPr>
              <w:t>4</w:t>
            </w:r>
            <w:r w:rsidRPr="00961F90">
              <w:rPr>
                <w:rFonts w:ascii="Times New Romans" w:eastAsia="仿宋_GB2312" w:hAnsi="Times New Romans" w:hint="eastAsia"/>
                <w:sz w:val="24"/>
              </w:rPr>
              <w:t>）时间为</w:t>
            </w:r>
            <w:r w:rsidRPr="00961F90">
              <w:rPr>
                <w:rFonts w:ascii="Times New Romans" w:eastAsia="仿宋_GB2312" w:hAnsi="Times New Romans" w:hint="eastAsia"/>
                <w:sz w:val="24"/>
              </w:rPr>
              <w:t>5</w:t>
            </w:r>
            <w:r w:rsidRPr="00961F90">
              <w:rPr>
                <w:rFonts w:ascii="Times New Romans" w:eastAsia="仿宋_GB2312" w:hAnsi="Times New Romans" w:hint="eastAsia"/>
                <w:sz w:val="24"/>
              </w:rPr>
              <w:t>分钟。</w:t>
            </w:r>
          </w:p>
          <w:p w:rsidR="009F3452" w:rsidRPr="00EC16B1" w:rsidRDefault="00961F90" w:rsidP="00961F90">
            <w:pPr>
              <w:jc w:val="left"/>
              <w:rPr>
                <w:rFonts w:ascii="Times New Romans" w:eastAsia="仿宋_GB2312" w:hAnsi="Times New Romans" w:hint="eastAsia"/>
                <w:sz w:val="24"/>
              </w:rPr>
            </w:pPr>
            <w:r>
              <w:rPr>
                <w:rFonts w:ascii="Times New Romans" w:eastAsia="仿宋_GB2312" w:hAnsi="Times New Romans" w:hint="eastAsia"/>
                <w:sz w:val="24"/>
              </w:rPr>
              <w:t>2.</w:t>
            </w:r>
            <w:r w:rsidRPr="00961F90">
              <w:rPr>
                <w:rFonts w:ascii="Times New Romans" w:eastAsia="仿宋_GB2312" w:hAnsi="Times New Romans" w:hint="eastAsia"/>
                <w:sz w:val="24"/>
              </w:rPr>
              <w:t xml:space="preserve"> </w:t>
            </w:r>
            <w:r>
              <w:rPr>
                <w:rFonts w:ascii="Times New Romans" w:eastAsia="仿宋_GB2312" w:hAnsi="Times New Romans" w:hint="eastAsia"/>
                <w:sz w:val="24"/>
              </w:rPr>
              <w:t>小组成果展示</w:t>
            </w:r>
          </w:p>
        </w:tc>
        <w:tc>
          <w:tcPr>
            <w:tcW w:w="1560" w:type="dxa"/>
            <w:vAlign w:val="center"/>
          </w:tcPr>
          <w:p w:rsidR="009F3452" w:rsidRDefault="00435D2E" w:rsidP="009F3452">
            <w:pPr>
              <w:jc w:val="left"/>
              <w:rPr>
                <w:rFonts w:ascii="Times New Romans" w:eastAsia="仿宋_GB2312" w:hAnsi="Times New Romans" w:hint="eastAsia"/>
                <w:sz w:val="24"/>
              </w:rPr>
            </w:pPr>
            <w:r>
              <w:rPr>
                <w:rFonts w:ascii="Times New Romans" w:eastAsia="仿宋_GB2312" w:hAnsi="Times New Romans" w:hint="eastAsia"/>
                <w:sz w:val="24"/>
              </w:rPr>
              <w:lastRenderedPageBreak/>
              <w:t>1.</w:t>
            </w:r>
            <w:r w:rsidR="00483D38">
              <w:rPr>
                <w:rFonts w:ascii="Times New Romans" w:eastAsia="仿宋_GB2312" w:hAnsi="Times New Romans" w:hint="eastAsia"/>
                <w:sz w:val="24"/>
              </w:rPr>
              <w:t>充</w:t>
            </w:r>
            <w:r>
              <w:rPr>
                <w:rFonts w:ascii="Times New Romans" w:eastAsia="仿宋_GB2312" w:hAnsi="Times New Romans" w:hint="eastAsia"/>
                <w:sz w:val="24"/>
              </w:rPr>
              <w:t>分利用移动终端可以上网查阅资料的优势，查找更多相</w:t>
            </w:r>
            <w:r>
              <w:rPr>
                <w:rFonts w:ascii="Times New Romans" w:eastAsia="仿宋_GB2312" w:hAnsi="Times New Romans" w:hint="eastAsia"/>
                <w:sz w:val="24"/>
              </w:rPr>
              <w:lastRenderedPageBreak/>
              <w:t>关史实，从而更好地认识新航路开辟产生的影响。</w:t>
            </w:r>
          </w:p>
          <w:p w:rsidR="00435D2E" w:rsidRPr="00EC16B1" w:rsidRDefault="00435D2E" w:rsidP="009F3452">
            <w:pPr>
              <w:jc w:val="left"/>
              <w:rPr>
                <w:rFonts w:ascii="Times New Romans" w:eastAsia="仿宋_GB2312" w:hAnsi="Times New Romans" w:hint="eastAsia"/>
                <w:sz w:val="24"/>
              </w:rPr>
            </w:pPr>
            <w:r>
              <w:rPr>
                <w:rFonts w:ascii="Times New Romans" w:eastAsia="仿宋_GB2312" w:hAnsi="Times New Romans" w:hint="eastAsia"/>
                <w:sz w:val="24"/>
              </w:rPr>
              <w:t>2.</w:t>
            </w:r>
            <w:r>
              <w:rPr>
                <w:rFonts w:ascii="Times New Romans" w:eastAsia="仿宋_GB2312" w:hAnsi="Times New Romans" w:hint="eastAsia"/>
                <w:sz w:val="24"/>
              </w:rPr>
              <w:t>学生有了更大的选择空间，学习有了更大的自主性。</w:t>
            </w:r>
          </w:p>
        </w:tc>
      </w:tr>
      <w:tr w:rsidR="007E5993" w:rsidRPr="00EC16B1" w:rsidTr="00054953">
        <w:trPr>
          <w:trHeight w:val="461"/>
        </w:trPr>
        <w:tc>
          <w:tcPr>
            <w:tcW w:w="1242" w:type="dxa"/>
            <w:vAlign w:val="center"/>
          </w:tcPr>
          <w:p w:rsidR="00A57880" w:rsidRPr="00A57880" w:rsidRDefault="00A65B2D" w:rsidP="00A57880">
            <w:pPr>
              <w:jc w:val="center"/>
              <w:rPr>
                <w:rFonts w:ascii="Times New Romans" w:eastAsia="仿宋_GB2312" w:hAnsi="Times New Romans" w:hint="eastAsia"/>
                <w:sz w:val="24"/>
              </w:rPr>
            </w:pPr>
            <w:r w:rsidRPr="004C1953">
              <w:rPr>
                <w:rFonts w:eastAsia="楷体_GB2312" w:hint="eastAsia"/>
                <w:sz w:val="24"/>
              </w:rPr>
              <w:lastRenderedPageBreak/>
              <w:t>小结提升</w:t>
            </w:r>
          </w:p>
          <w:p w:rsidR="009F3452" w:rsidRPr="00EC16B1" w:rsidRDefault="009F3452" w:rsidP="009F3452">
            <w:pPr>
              <w:jc w:val="center"/>
              <w:rPr>
                <w:rFonts w:ascii="Times New Romans" w:eastAsia="仿宋_GB2312" w:hAnsi="Times New Romans" w:hint="eastAsia"/>
                <w:sz w:val="24"/>
              </w:rPr>
            </w:pPr>
          </w:p>
        </w:tc>
        <w:tc>
          <w:tcPr>
            <w:tcW w:w="1134" w:type="dxa"/>
            <w:gridSpan w:val="2"/>
          </w:tcPr>
          <w:p w:rsidR="009F3452" w:rsidRPr="00EC16B1" w:rsidRDefault="00A65B2D" w:rsidP="009F3452">
            <w:pPr>
              <w:jc w:val="center"/>
              <w:rPr>
                <w:rFonts w:ascii="Times New Romans" w:eastAsia="仿宋_GB2312" w:hAnsi="Times New Romans" w:hint="eastAsia"/>
                <w:szCs w:val="21"/>
              </w:rPr>
            </w:pPr>
            <w:r>
              <w:rPr>
                <w:rFonts w:ascii="Times New Romans" w:eastAsia="仿宋_GB2312" w:hAnsi="Times New Romans" w:hint="eastAsia"/>
                <w:szCs w:val="21"/>
              </w:rPr>
              <w:t>38'51</w:t>
            </w:r>
            <w:r w:rsidR="008E72F3">
              <w:rPr>
                <w:rFonts w:ascii="Times New Romans" w:eastAsia="仿宋_GB2312" w:hAnsi="Times New Romans" w:hint="eastAsia"/>
                <w:szCs w:val="21"/>
              </w:rPr>
              <w:t>''</w:t>
            </w:r>
            <w:r>
              <w:rPr>
                <w:rFonts w:ascii="Times New Romans" w:eastAsia="仿宋_GB2312" w:hAnsi="Times New Romans" w:hint="eastAsia"/>
                <w:szCs w:val="21"/>
              </w:rPr>
              <w:t>-39'</w:t>
            </w:r>
            <w:r w:rsidR="008E72F3">
              <w:rPr>
                <w:rFonts w:ascii="Times New Romans" w:eastAsia="仿宋_GB2312" w:hAnsi="Times New Romans" w:hint="eastAsia"/>
                <w:szCs w:val="21"/>
              </w:rPr>
              <w:t>05''</w:t>
            </w:r>
          </w:p>
        </w:tc>
        <w:tc>
          <w:tcPr>
            <w:tcW w:w="1418" w:type="dxa"/>
            <w:vAlign w:val="center"/>
          </w:tcPr>
          <w:p w:rsidR="009F3452" w:rsidRPr="00EC16B1" w:rsidRDefault="00435D2E" w:rsidP="00435D2E">
            <w:pPr>
              <w:jc w:val="left"/>
              <w:rPr>
                <w:rFonts w:ascii="Times New Romans" w:eastAsia="仿宋_GB2312" w:hAnsi="Times New Romans" w:hint="eastAsia"/>
                <w:sz w:val="24"/>
              </w:rPr>
            </w:pPr>
            <w:r>
              <w:rPr>
                <w:rFonts w:ascii="Times New Romans" w:eastAsia="仿宋_GB2312" w:hAnsi="Times New Romans" w:hint="eastAsia"/>
                <w:sz w:val="24"/>
              </w:rPr>
              <w:t>把新课知识进行简单小结。</w:t>
            </w:r>
          </w:p>
        </w:tc>
        <w:tc>
          <w:tcPr>
            <w:tcW w:w="1276" w:type="dxa"/>
            <w:vAlign w:val="center"/>
          </w:tcPr>
          <w:p w:rsidR="009F3452" w:rsidRPr="00EC16B1" w:rsidRDefault="00435D2E" w:rsidP="00435D2E">
            <w:pPr>
              <w:jc w:val="left"/>
              <w:rPr>
                <w:rFonts w:ascii="Times New Romans" w:eastAsia="仿宋_GB2312" w:hAnsi="Times New Romans" w:hint="eastAsia"/>
                <w:sz w:val="24"/>
              </w:rPr>
            </w:pPr>
            <w:r>
              <w:rPr>
                <w:rFonts w:ascii="Times New Romans" w:eastAsia="仿宋_GB2312" w:hAnsi="Times New Romans" w:hint="eastAsia"/>
                <w:sz w:val="24"/>
              </w:rPr>
              <w:t>一个中心；两个方向；两条航线；四个人物。</w:t>
            </w:r>
          </w:p>
        </w:tc>
        <w:tc>
          <w:tcPr>
            <w:tcW w:w="2409" w:type="dxa"/>
            <w:gridSpan w:val="3"/>
            <w:vAlign w:val="center"/>
          </w:tcPr>
          <w:p w:rsidR="009F3452" w:rsidRPr="00EC16B1" w:rsidRDefault="00435D2E" w:rsidP="00435D2E">
            <w:pPr>
              <w:jc w:val="left"/>
              <w:rPr>
                <w:rFonts w:ascii="Times New Romans" w:eastAsia="仿宋_GB2312" w:hAnsi="Times New Romans" w:hint="eastAsia"/>
                <w:sz w:val="24"/>
              </w:rPr>
            </w:pPr>
            <w:r>
              <w:rPr>
                <w:rFonts w:ascii="Times New Romans" w:eastAsia="仿宋_GB2312" w:hAnsi="Times New Romans" w:hint="eastAsia"/>
                <w:sz w:val="24"/>
              </w:rPr>
              <w:t>根据老师出示的要点，结合地图，把新课知识进行互动式小结。</w:t>
            </w:r>
          </w:p>
        </w:tc>
        <w:tc>
          <w:tcPr>
            <w:tcW w:w="1560" w:type="dxa"/>
            <w:vAlign w:val="center"/>
          </w:tcPr>
          <w:p w:rsidR="009F3452" w:rsidRPr="00EC16B1" w:rsidRDefault="009F3452" w:rsidP="009F3452">
            <w:pPr>
              <w:jc w:val="left"/>
              <w:rPr>
                <w:rFonts w:ascii="Times New Romans" w:eastAsia="仿宋_GB2312" w:hAnsi="Times New Romans" w:hint="eastAsia"/>
                <w:sz w:val="24"/>
              </w:rPr>
            </w:pPr>
          </w:p>
        </w:tc>
      </w:tr>
      <w:tr w:rsidR="007E5993" w:rsidRPr="00EC16B1" w:rsidTr="00054953">
        <w:trPr>
          <w:trHeight w:val="179"/>
        </w:trPr>
        <w:tc>
          <w:tcPr>
            <w:tcW w:w="1242" w:type="dxa"/>
            <w:vAlign w:val="center"/>
          </w:tcPr>
          <w:p w:rsidR="00CC3ADA" w:rsidRPr="00EC16B1" w:rsidRDefault="00A65B2D" w:rsidP="009F3452">
            <w:pPr>
              <w:jc w:val="center"/>
              <w:rPr>
                <w:rFonts w:ascii="Times New Romans" w:eastAsia="仿宋_GB2312" w:hAnsi="Times New Romans" w:hint="eastAsia"/>
                <w:sz w:val="24"/>
              </w:rPr>
            </w:pPr>
            <w:r w:rsidRPr="00A57880">
              <w:rPr>
                <w:rFonts w:eastAsia="楷体_GB2312" w:hint="eastAsia"/>
                <w:sz w:val="24"/>
              </w:rPr>
              <w:t>以古鉴今</w:t>
            </w:r>
          </w:p>
        </w:tc>
        <w:tc>
          <w:tcPr>
            <w:tcW w:w="1134" w:type="dxa"/>
            <w:gridSpan w:val="2"/>
          </w:tcPr>
          <w:p w:rsidR="00CC3ADA" w:rsidRPr="00EC16B1" w:rsidRDefault="008E72F3" w:rsidP="009F3452">
            <w:pPr>
              <w:jc w:val="center"/>
              <w:rPr>
                <w:rFonts w:ascii="Times New Romans" w:eastAsia="仿宋_GB2312" w:hAnsi="Times New Romans" w:hint="eastAsia"/>
                <w:szCs w:val="21"/>
              </w:rPr>
            </w:pPr>
            <w:r>
              <w:rPr>
                <w:rFonts w:ascii="Times New Romans" w:eastAsia="仿宋_GB2312" w:hAnsi="Times New Romans" w:hint="eastAsia"/>
                <w:szCs w:val="21"/>
              </w:rPr>
              <w:t>39'06-40'50''</w:t>
            </w:r>
          </w:p>
        </w:tc>
        <w:tc>
          <w:tcPr>
            <w:tcW w:w="1418" w:type="dxa"/>
            <w:vAlign w:val="center"/>
          </w:tcPr>
          <w:p w:rsidR="00CC3ADA" w:rsidRPr="00EC16B1" w:rsidRDefault="00435D2E" w:rsidP="00435D2E">
            <w:pPr>
              <w:jc w:val="left"/>
              <w:rPr>
                <w:rFonts w:ascii="Times New Romans" w:eastAsia="仿宋_GB2312" w:hAnsi="Times New Romans" w:hint="eastAsia"/>
                <w:sz w:val="24"/>
              </w:rPr>
            </w:pPr>
            <w:r>
              <w:rPr>
                <w:rFonts w:ascii="Times New Romans" w:eastAsia="仿宋_GB2312" w:hAnsi="Times New Romans" w:hint="eastAsia"/>
                <w:sz w:val="24"/>
              </w:rPr>
              <w:t>引发学生以史为鉴的历史思维意识。</w:t>
            </w:r>
          </w:p>
        </w:tc>
        <w:tc>
          <w:tcPr>
            <w:tcW w:w="1276" w:type="dxa"/>
            <w:vAlign w:val="center"/>
          </w:tcPr>
          <w:p w:rsidR="00CC3ADA" w:rsidRPr="00EC16B1" w:rsidRDefault="00435D2E" w:rsidP="009F3452">
            <w:pPr>
              <w:jc w:val="center"/>
              <w:rPr>
                <w:rFonts w:ascii="Times New Romans" w:eastAsia="仿宋_GB2312" w:hAnsi="Times New Romans" w:hint="eastAsia"/>
                <w:sz w:val="24"/>
              </w:rPr>
            </w:pPr>
            <w:r>
              <w:rPr>
                <w:rFonts w:ascii="Times New Romans" w:eastAsia="仿宋_GB2312" w:hAnsi="Times New Romans" w:hint="eastAsia"/>
                <w:sz w:val="24"/>
              </w:rPr>
              <w:t>本堂课所学的历史对于</w:t>
            </w:r>
            <w:r w:rsidRPr="00435D2E">
              <w:rPr>
                <w:rFonts w:ascii="Times New Romans" w:eastAsia="仿宋_GB2312" w:hAnsi="Times New Romans" w:hint="eastAsia"/>
                <w:sz w:val="24"/>
              </w:rPr>
              <w:t>在新时期，中国重新开启曾经的贸易之路</w:t>
            </w:r>
            <w:r>
              <w:rPr>
                <w:rFonts w:ascii="Times New Romans" w:eastAsia="仿宋_GB2312" w:hAnsi="Times New Romans" w:hint="eastAsia"/>
                <w:sz w:val="24"/>
              </w:rPr>
              <w:t>有怎样的启发</w:t>
            </w:r>
          </w:p>
        </w:tc>
        <w:tc>
          <w:tcPr>
            <w:tcW w:w="2409" w:type="dxa"/>
            <w:gridSpan w:val="3"/>
            <w:vAlign w:val="center"/>
          </w:tcPr>
          <w:p w:rsidR="00CC3ADA" w:rsidRPr="00EC16B1" w:rsidRDefault="00435D2E" w:rsidP="00435D2E">
            <w:pPr>
              <w:jc w:val="left"/>
              <w:rPr>
                <w:rFonts w:ascii="Times New Romans" w:eastAsia="仿宋_GB2312" w:hAnsi="Times New Romans" w:hint="eastAsia"/>
                <w:sz w:val="24"/>
              </w:rPr>
            </w:pPr>
            <w:r>
              <w:rPr>
                <w:rFonts w:ascii="Times New Romans" w:eastAsia="仿宋_GB2312" w:hAnsi="Times New Romans" w:hint="eastAsia"/>
                <w:sz w:val="24"/>
              </w:rPr>
              <w:t>学生明确任务：课后通过移动终端，查阅</w:t>
            </w:r>
            <w:r w:rsidRPr="00435D2E">
              <w:rPr>
                <w:rFonts w:ascii="Times New Romans" w:eastAsia="仿宋_GB2312" w:hAnsi="Times New Romans" w:hint="eastAsia"/>
                <w:sz w:val="24"/>
              </w:rPr>
              <w:t>丝绸之路经济带</w:t>
            </w:r>
            <w:r w:rsidRPr="00435D2E">
              <w:rPr>
                <w:rFonts w:ascii="Times New Romans" w:eastAsia="仿宋_GB2312" w:hAnsi="Times New Romans"/>
                <w:sz w:val="24"/>
              </w:rPr>
              <w:t>”</w:t>
            </w:r>
            <w:r w:rsidRPr="00435D2E">
              <w:rPr>
                <w:rFonts w:ascii="Times New Romans" w:eastAsia="仿宋_GB2312" w:hAnsi="Times New Romans" w:hint="eastAsia"/>
                <w:sz w:val="24"/>
              </w:rPr>
              <w:t>和</w:t>
            </w:r>
            <w:r w:rsidRPr="00435D2E">
              <w:rPr>
                <w:rFonts w:ascii="Times New Romans" w:eastAsia="仿宋_GB2312" w:hAnsi="Times New Romans"/>
                <w:sz w:val="24"/>
              </w:rPr>
              <w:t>“21</w:t>
            </w:r>
            <w:r w:rsidRPr="00435D2E">
              <w:rPr>
                <w:rFonts w:ascii="Times New Romans" w:eastAsia="仿宋_GB2312" w:hAnsi="Times New Romans" w:hint="eastAsia"/>
                <w:sz w:val="24"/>
              </w:rPr>
              <w:t>世纪海上丝绸之路</w:t>
            </w:r>
            <w:r w:rsidRPr="00435D2E">
              <w:rPr>
                <w:rFonts w:ascii="Times New Romans" w:eastAsia="仿宋_GB2312" w:hAnsi="Times New Romans"/>
                <w:sz w:val="24"/>
              </w:rPr>
              <w:t>”</w:t>
            </w:r>
            <w:r>
              <w:rPr>
                <w:rFonts w:ascii="Times New Romans" w:eastAsia="仿宋_GB2312" w:hAnsi="Times New Romans" w:hint="eastAsia"/>
                <w:sz w:val="24"/>
              </w:rPr>
              <w:t>的相关资料，谈谈新航路开辟对</w:t>
            </w:r>
            <w:r w:rsidRPr="00435D2E">
              <w:rPr>
                <w:rFonts w:ascii="Times New Romans" w:eastAsia="仿宋_GB2312" w:hAnsi="Times New Romans" w:hint="eastAsia"/>
                <w:sz w:val="24"/>
              </w:rPr>
              <w:t>在新时期，中国重新开启曾经的贸易之路</w:t>
            </w:r>
            <w:r>
              <w:rPr>
                <w:rFonts w:ascii="Times New Romans" w:eastAsia="仿宋_GB2312" w:hAnsi="Times New Romans" w:hint="eastAsia"/>
                <w:sz w:val="24"/>
              </w:rPr>
              <w:t>有怎样的启发</w:t>
            </w:r>
          </w:p>
        </w:tc>
        <w:tc>
          <w:tcPr>
            <w:tcW w:w="1560" w:type="dxa"/>
            <w:vAlign w:val="center"/>
          </w:tcPr>
          <w:p w:rsidR="00CC3ADA" w:rsidRPr="00EC16B1" w:rsidRDefault="00CC3ADA" w:rsidP="009F3452">
            <w:pPr>
              <w:jc w:val="left"/>
              <w:rPr>
                <w:rFonts w:ascii="Times New Romans" w:eastAsia="仿宋_GB2312" w:hAnsi="Times New Romans" w:hint="eastAsia"/>
                <w:sz w:val="24"/>
              </w:rPr>
            </w:pPr>
          </w:p>
        </w:tc>
      </w:tr>
      <w:tr w:rsidR="007E5993" w:rsidRPr="00EC16B1" w:rsidTr="00054953">
        <w:trPr>
          <w:trHeight w:val="178"/>
        </w:trPr>
        <w:tc>
          <w:tcPr>
            <w:tcW w:w="1242" w:type="dxa"/>
            <w:vAlign w:val="center"/>
          </w:tcPr>
          <w:p w:rsidR="00CC3ADA" w:rsidRPr="004C1953" w:rsidRDefault="00CC3ADA" w:rsidP="009F3452">
            <w:pPr>
              <w:jc w:val="center"/>
              <w:rPr>
                <w:rFonts w:eastAsia="楷体_GB2312"/>
                <w:sz w:val="24"/>
              </w:rPr>
            </w:pPr>
            <w:r>
              <w:rPr>
                <w:rFonts w:eastAsia="楷体_GB2312" w:hint="eastAsia"/>
                <w:sz w:val="24"/>
              </w:rPr>
              <w:t>课后拓展提升</w:t>
            </w:r>
          </w:p>
        </w:tc>
        <w:tc>
          <w:tcPr>
            <w:tcW w:w="1134" w:type="dxa"/>
            <w:gridSpan w:val="2"/>
          </w:tcPr>
          <w:p w:rsidR="00CC3ADA" w:rsidRPr="00EC16B1" w:rsidRDefault="00CC3ADA" w:rsidP="009F3452">
            <w:pPr>
              <w:jc w:val="center"/>
              <w:rPr>
                <w:rFonts w:ascii="Times New Romans" w:eastAsia="仿宋_GB2312" w:hAnsi="Times New Romans" w:hint="eastAsia"/>
                <w:szCs w:val="21"/>
              </w:rPr>
            </w:pPr>
          </w:p>
        </w:tc>
        <w:tc>
          <w:tcPr>
            <w:tcW w:w="1418" w:type="dxa"/>
            <w:vAlign w:val="center"/>
          </w:tcPr>
          <w:p w:rsidR="00CC3ADA" w:rsidRDefault="0076109A" w:rsidP="0076109A">
            <w:pPr>
              <w:jc w:val="left"/>
              <w:rPr>
                <w:rFonts w:ascii="Times New Romans" w:eastAsia="仿宋_GB2312" w:hAnsi="Times New Romans" w:hint="eastAsia"/>
                <w:sz w:val="24"/>
              </w:rPr>
            </w:pPr>
            <w:r>
              <w:rPr>
                <w:rFonts w:ascii="Times New Romans" w:eastAsia="仿宋_GB2312" w:hAnsi="Times New Romans" w:hint="eastAsia"/>
                <w:sz w:val="24"/>
              </w:rPr>
              <w:t>1.</w:t>
            </w:r>
            <w:r>
              <w:rPr>
                <w:rFonts w:ascii="Times New Romans" w:eastAsia="仿宋_GB2312" w:hAnsi="Times New Romans" w:hint="eastAsia"/>
                <w:sz w:val="24"/>
              </w:rPr>
              <w:t>引发学生以史为鉴的历史思维意识。</w:t>
            </w:r>
          </w:p>
          <w:p w:rsidR="0076109A" w:rsidRPr="00EC16B1" w:rsidRDefault="0076109A" w:rsidP="0076109A">
            <w:pPr>
              <w:jc w:val="left"/>
              <w:rPr>
                <w:rFonts w:ascii="Times New Romans" w:eastAsia="仿宋_GB2312" w:hAnsi="Times New Romans" w:hint="eastAsia"/>
                <w:sz w:val="24"/>
              </w:rPr>
            </w:pPr>
            <w:r>
              <w:rPr>
                <w:rFonts w:ascii="Times New Romans" w:eastAsia="仿宋_GB2312" w:hAnsi="Times New Romans" w:hint="eastAsia"/>
                <w:sz w:val="24"/>
              </w:rPr>
              <w:t>2.</w:t>
            </w:r>
            <w:r w:rsidR="004A75B1">
              <w:rPr>
                <w:rFonts w:ascii="Times New Romans" w:eastAsia="仿宋_GB2312" w:hAnsi="Times New Romans" w:hint="eastAsia"/>
                <w:sz w:val="24"/>
              </w:rPr>
              <w:t>充分利用网络资源，自主解疑答惑。</w:t>
            </w:r>
          </w:p>
        </w:tc>
        <w:tc>
          <w:tcPr>
            <w:tcW w:w="1276" w:type="dxa"/>
            <w:vAlign w:val="center"/>
          </w:tcPr>
          <w:p w:rsidR="00CC3ADA" w:rsidRPr="00EC16B1" w:rsidRDefault="00CC3ADA" w:rsidP="009F3452">
            <w:pPr>
              <w:jc w:val="center"/>
              <w:rPr>
                <w:rFonts w:ascii="Times New Romans" w:eastAsia="仿宋_GB2312" w:hAnsi="Times New Romans" w:hint="eastAsia"/>
                <w:sz w:val="24"/>
              </w:rPr>
            </w:pPr>
          </w:p>
        </w:tc>
        <w:tc>
          <w:tcPr>
            <w:tcW w:w="2409" w:type="dxa"/>
            <w:gridSpan w:val="3"/>
            <w:vAlign w:val="center"/>
          </w:tcPr>
          <w:p w:rsidR="00CC3ADA" w:rsidRPr="00EC16B1" w:rsidRDefault="00435D2E" w:rsidP="00435D2E">
            <w:pPr>
              <w:jc w:val="left"/>
              <w:rPr>
                <w:rFonts w:ascii="Times New Romans" w:eastAsia="仿宋_GB2312" w:hAnsi="Times New Romans" w:hint="eastAsia"/>
                <w:sz w:val="24"/>
              </w:rPr>
            </w:pPr>
            <w:r>
              <w:rPr>
                <w:rFonts w:ascii="Times New Romans" w:eastAsia="仿宋_GB2312" w:hAnsi="Times New Romans" w:hint="eastAsia"/>
                <w:sz w:val="24"/>
              </w:rPr>
              <w:t>学生课后通过移动终端，查阅</w:t>
            </w:r>
            <w:r w:rsidRPr="00435D2E">
              <w:rPr>
                <w:rFonts w:ascii="Times New Romans" w:eastAsia="仿宋_GB2312" w:hAnsi="Times New Romans" w:hint="eastAsia"/>
                <w:sz w:val="24"/>
              </w:rPr>
              <w:t>丝绸之路经济带</w:t>
            </w:r>
            <w:r w:rsidRPr="00435D2E">
              <w:rPr>
                <w:rFonts w:ascii="Times New Romans" w:eastAsia="仿宋_GB2312" w:hAnsi="Times New Romans"/>
                <w:sz w:val="24"/>
              </w:rPr>
              <w:t>”</w:t>
            </w:r>
            <w:r w:rsidRPr="00435D2E">
              <w:rPr>
                <w:rFonts w:ascii="Times New Romans" w:eastAsia="仿宋_GB2312" w:hAnsi="Times New Romans" w:hint="eastAsia"/>
                <w:sz w:val="24"/>
              </w:rPr>
              <w:t>和</w:t>
            </w:r>
            <w:r w:rsidRPr="00435D2E">
              <w:rPr>
                <w:rFonts w:ascii="Times New Romans" w:eastAsia="仿宋_GB2312" w:hAnsi="Times New Romans"/>
                <w:sz w:val="24"/>
              </w:rPr>
              <w:t>“21</w:t>
            </w:r>
            <w:r w:rsidRPr="00435D2E">
              <w:rPr>
                <w:rFonts w:ascii="Times New Romans" w:eastAsia="仿宋_GB2312" w:hAnsi="Times New Romans" w:hint="eastAsia"/>
                <w:sz w:val="24"/>
              </w:rPr>
              <w:t>世纪海上丝绸之路</w:t>
            </w:r>
            <w:r w:rsidRPr="00435D2E">
              <w:rPr>
                <w:rFonts w:ascii="Times New Romans" w:eastAsia="仿宋_GB2312" w:hAnsi="Times New Romans"/>
                <w:sz w:val="24"/>
              </w:rPr>
              <w:t>”</w:t>
            </w:r>
            <w:r>
              <w:rPr>
                <w:rFonts w:ascii="Times New Romans" w:eastAsia="仿宋_GB2312" w:hAnsi="Times New Romans" w:hint="eastAsia"/>
                <w:sz w:val="24"/>
              </w:rPr>
              <w:t>的相关资料，谈谈新航路开辟对</w:t>
            </w:r>
            <w:r w:rsidRPr="00435D2E">
              <w:rPr>
                <w:rFonts w:ascii="Times New Romans" w:eastAsia="仿宋_GB2312" w:hAnsi="Times New Romans" w:hint="eastAsia"/>
                <w:sz w:val="24"/>
              </w:rPr>
              <w:t>在新时期，中国重新开启曾经的贸易之路</w:t>
            </w:r>
            <w:r>
              <w:rPr>
                <w:rFonts w:ascii="Times New Romans" w:eastAsia="仿宋_GB2312" w:hAnsi="Times New Romans" w:hint="eastAsia"/>
                <w:sz w:val="24"/>
              </w:rPr>
              <w:t>有怎样的启发</w:t>
            </w:r>
          </w:p>
        </w:tc>
        <w:tc>
          <w:tcPr>
            <w:tcW w:w="1560" w:type="dxa"/>
            <w:vAlign w:val="center"/>
          </w:tcPr>
          <w:p w:rsidR="00CC3ADA" w:rsidRPr="00EC16B1" w:rsidRDefault="004A75B1" w:rsidP="009F3452">
            <w:pPr>
              <w:jc w:val="left"/>
              <w:rPr>
                <w:rFonts w:ascii="Times New Romans" w:eastAsia="仿宋_GB2312" w:hAnsi="Times New Romans" w:hint="eastAsia"/>
                <w:sz w:val="24"/>
              </w:rPr>
            </w:pPr>
            <w:r>
              <w:rPr>
                <w:rFonts w:ascii="Times New Romans" w:eastAsia="仿宋_GB2312" w:hAnsi="Times New Romans" w:hint="eastAsia"/>
                <w:sz w:val="24"/>
              </w:rPr>
              <w:t>利用移动终端的网络资源，拓展学生学习的深度和广度，提高学生自主释疑能力。</w:t>
            </w:r>
          </w:p>
        </w:tc>
      </w:tr>
    </w:tbl>
    <w:p w:rsidR="00054953" w:rsidRDefault="00054953" w:rsidP="00314975">
      <w:pPr>
        <w:adjustRightInd w:val="0"/>
        <w:snapToGrid w:val="0"/>
        <w:spacing w:line="440" w:lineRule="exact"/>
        <w:ind w:leftChars="-20" w:left="-42" w:firstLineChars="22" w:firstLine="40"/>
        <w:rPr>
          <w:rFonts w:ascii="微软雅黑" w:eastAsia="微软雅黑" w:hAnsi="微软雅黑"/>
          <w:kern w:val="0"/>
          <w:sz w:val="18"/>
        </w:rPr>
      </w:pPr>
    </w:p>
    <w:p w:rsidR="0013673C" w:rsidRDefault="0013673C" w:rsidP="00314975">
      <w:pPr>
        <w:adjustRightInd w:val="0"/>
        <w:snapToGrid w:val="0"/>
        <w:spacing w:line="440" w:lineRule="exact"/>
        <w:ind w:leftChars="-20" w:left="-42" w:firstLineChars="22" w:firstLine="40"/>
        <w:rPr>
          <w:rFonts w:ascii="微软雅黑" w:eastAsia="微软雅黑" w:hAnsi="微软雅黑"/>
          <w:kern w:val="0"/>
          <w:sz w:val="18"/>
        </w:rPr>
      </w:pPr>
    </w:p>
    <w:p w:rsidR="0013673C" w:rsidRDefault="0013673C" w:rsidP="00314975">
      <w:pPr>
        <w:adjustRightInd w:val="0"/>
        <w:snapToGrid w:val="0"/>
        <w:spacing w:line="440" w:lineRule="exact"/>
        <w:ind w:leftChars="-20" w:left="-42" w:firstLineChars="22" w:firstLine="40"/>
        <w:rPr>
          <w:rFonts w:ascii="微软雅黑" w:eastAsia="微软雅黑" w:hAnsi="微软雅黑"/>
          <w:kern w:val="0"/>
          <w:sz w:val="18"/>
        </w:rPr>
      </w:pPr>
    </w:p>
    <w:p w:rsidR="00054953" w:rsidRDefault="00456932" w:rsidP="00314975">
      <w:pPr>
        <w:adjustRightInd w:val="0"/>
        <w:snapToGrid w:val="0"/>
        <w:spacing w:line="440" w:lineRule="exact"/>
        <w:ind w:leftChars="-20" w:left="-42" w:firstLineChars="22" w:firstLine="40"/>
        <w:rPr>
          <w:rFonts w:ascii="微软雅黑" w:eastAsia="微软雅黑" w:hAnsi="微软雅黑"/>
          <w:kern w:val="0"/>
          <w:sz w:val="18"/>
        </w:rPr>
      </w:pPr>
      <w:r>
        <w:rPr>
          <w:rFonts w:ascii="微软雅黑" w:eastAsia="微软雅黑" w:hAnsi="微软雅黑" w:hint="eastAsia"/>
          <w:kern w:val="0"/>
          <w:sz w:val="18"/>
        </w:rPr>
        <w:t>附学习任务单</w:t>
      </w:r>
    </w:p>
    <w:p w:rsidR="00314975" w:rsidRPr="001C62B2" w:rsidRDefault="00314975" w:rsidP="00314975">
      <w:pPr>
        <w:adjustRightInd w:val="0"/>
        <w:snapToGrid w:val="0"/>
        <w:spacing w:line="440" w:lineRule="exact"/>
        <w:ind w:leftChars="-20" w:left="-42" w:firstLineChars="22" w:firstLine="40"/>
        <w:rPr>
          <w:rFonts w:ascii="微软雅黑" w:eastAsia="微软雅黑" w:hAnsi="微软雅黑"/>
          <w:kern w:val="0"/>
          <w:sz w:val="18"/>
        </w:rPr>
      </w:pPr>
      <w:r w:rsidRPr="001C62B2">
        <w:rPr>
          <w:rFonts w:ascii="微软雅黑" w:eastAsia="微软雅黑" w:hAnsi="微软雅黑" w:hint="eastAsia"/>
          <w:kern w:val="0"/>
          <w:sz w:val="18"/>
        </w:rPr>
        <w:t>注：此模板可另附纸，为案例和论文的发表奠定基础。</w:t>
      </w:r>
      <w:r w:rsidRPr="001C62B2">
        <w:rPr>
          <w:rFonts w:ascii="微软雅黑" w:eastAsia="微软雅黑" w:hAnsi="微软雅黑" w:hint="eastAsia"/>
          <w:b/>
          <w:color w:val="FF0000"/>
          <w:kern w:val="0"/>
          <w:sz w:val="18"/>
        </w:rPr>
        <w:t>检查无误后上传至平台,平台付费后不能修改。</w:t>
      </w:r>
    </w:p>
    <w:p w:rsidR="00054953" w:rsidRPr="00314975" w:rsidRDefault="00054953"/>
    <w:sectPr w:rsidR="00054953" w:rsidRPr="00314975" w:rsidSect="00B119C2">
      <w:footerReference w:type="default" r:id="rId8"/>
      <w:pgSz w:w="11906" w:h="16838"/>
      <w:pgMar w:top="1134" w:right="1134" w:bottom="851" w:left="1134" w:header="851" w:footer="992" w:gutter="34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024" w:rsidRDefault="00423024" w:rsidP="00314975">
      <w:r>
        <w:separator/>
      </w:r>
    </w:p>
  </w:endnote>
  <w:endnote w:type="continuationSeparator" w:id="1">
    <w:p w:rsidR="00423024" w:rsidRDefault="00423024" w:rsidP="003149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s">
    <w:altName w:val="Times New Roman"/>
    <w:panose1 w:val="00000000000000000000"/>
    <w:charset w:val="00"/>
    <w:family w:val="roman"/>
    <w:notTrueType/>
    <w:pitch w:val="default"/>
    <w:sig w:usb0="00000000" w:usb1="00000000" w:usb2="00000000" w:usb3="00000000" w:csb0="00000000" w:csb1="00000000"/>
  </w:font>
  <w:font w:name="仿宋_GB2312">
    <w:altName w:val="仿宋"/>
    <w:panose1 w:val="00000000000000000000"/>
    <w:charset w:val="86"/>
    <w:family w:val="roman"/>
    <w:notTrueType/>
    <w:pitch w:val="default"/>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507266"/>
      <w:docPartObj>
        <w:docPartGallery w:val="Page Numbers (Bottom of Page)"/>
        <w:docPartUnique/>
      </w:docPartObj>
    </w:sdtPr>
    <w:sdtContent>
      <w:p w:rsidR="00961F90" w:rsidRDefault="002E02AD">
        <w:pPr>
          <w:pStyle w:val="a4"/>
          <w:jc w:val="center"/>
        </w:pPr>
        <w:fldSimple w:instr=" PAGE   \* MERGEFORMAT ">
          <w:r w:rsidR="0041656E" w:rsidRPr="0041656E">
            <w:rPr>
              <w:noProof/>
              <w:lang w:val="zh-CN"/>
            </w:rPr>
            <w:t>2</w:t>
          </w:r>
        </w:fldSimple>
      </w:p>
    </w:sdtContent>
  </w:sdt>
  <w:p w:rsidR="00961F90" w:rsidRDefault="00961F9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024" w:rsidRDefault="00423024" w:rsidP="00314975">
      <w:r>
        <w:separator/>
      </w:r>
    </w:p>
  </w:footnote>
  <w:footnote w:type="continuationSeparator" w:id="1">
    <w:p w:rsidR="00423024" w:rsidRDefault="00423024" w:rsidP="003149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4975"/>
    <w:rsid w:val="00006447"/>
    <w:rsid w:val="000115C3"/>
    <w:rsid w:val="00054953"/>
    <w:rsid w:val="00061A4C"/>
    <w:rsid w:val="00071C6F"/>
    <w:rsid w:val="000B6ADD"/>
    <w:rsid w:val="000C7BF5"/>
    <w:rsid w:val="000D216E"/>
    <w:rsid w:val="0013673C"/>
    <w:rsid w:val="001544E3"/>
    <w:rsid w:val="00182D1F"/>
    <w:rsid w:val="00195364"/>
    <w:rsid w:val="002275A5"/>
    <w:rsid w:val="00254D23"/>
    <w:rsid w:val="00271261"/>
    <w:rsid w:val="002942A2"/>
    <w:rsid w:val="002E02AD"/>
    <w:rsid w:val="002E74C6"/>
    <w:rsid w:val="00314975"/>
    <w:rsid w:val="00341D06"/>
    <w:rsid w:val="003674E4"/>
    <w:rsid w:val="003820A3"/>
    <w:rsid w:val="003865BC"/>
    <w:rsid w:val="0041639E"/>
    <w:rsid w:val="0041656E"/>
    <w:rsid w:val="004170F8"/>
    <w:rsid w:val="00423024"/>
    <w:rsid w:val="00435D2E"/>
    <w:rsid w:val="00456932"/>
    <w:rsid w:val="00462FE8"/>
    <w:rsid w:val="00467388"/>
    <w:rsid w:val="00477E2C"/>
    <w:rsid w:val="00483D38"/>
    <w:rsid w:val="004A6D8E"/>
    <w:rsid w:val="004A75B1"/>
    <w:rsid w:val="004C1953"/>
    <w:rsid w:val="00526941"/>
    <w:rsid w:val="005C371E"/>
    <w:rsid w:val="00635201"/>
    <w:rsid w:val="0070601C"/>
    <w:rsid w:val="0076109A"/>
    <w:rsid w:val="00794893"/>
    <w:rsid w:val="007A7C31"/>
    <w:rsid w:val="007B2978"/>
    <w:rsid w:val="007B4A51"/>
    <w:rsid w:val="007C2742"/>
    <w:rsid w:val="007E22D3"/>
    <w:rsid w:val="007E5993"/>
    <w:rsid w:val="008E72F3"/>
    <w:rsid w:val="009172AF"/>
    <w:rsid w:val="00923F4B"/>
    <w:rsid w:val="009308DD"/>
    <w:rsid w:val="00935DBA"/>
    <w:rsid w:val="00946463"/>
    <w:rsid w:val="00953773"/>
    <w:rsid w:val="00961F90"/>
    <w:rsid w:val="00963880"/>
    <w:rsid w:val="009E2AB6"/>
    <w:rsid w:val="009F3452"/>
    <w:rsid w:val="00A01349"/>
    <w:rsid w:val="00A36835"/>
    <w:rsid w:val="00A4576E"/>
    <w:rsid w:val="00A57880"/>
    <w:rsid w:val="00A65B2D"/>
    <w:rsid w:val="00A845C8"/>
    <w:rsid w:val="00AB0AE7"/>
    <w:rsid w:val="00AD0B6E"/>
    <w:rsid w:val="00B119C2"/>
    <w:rsid w:val="00B14520"/>
    <w:rsid w:val="00B77ABE"/>
    <w:rsid w:val="00BD0934"/>
    <w:rsid w:val="00BF1307"/>
    <w:rsid w:val="00C073CE"/>
    <w:rsid w:val="00C37957"/>
    <w:rsid w:val="00C404E3"/>
    <w:rsid w:val="00C85CB7"/>
    <w:rsid w:val="00CC3ADA"/>
    <w:rsid w:val="00CD079B"/>
    <w:rsid w:val="00D3783E"/>
    <w:rsid w:val="00D84921"/>
    <w:rsid w:val="00DA237A"/>
    <w:rsid w:val="00DA2DAA"/>
    <w:rsid w:val="00DC2CBA"/>
    <w:rsid w:val="00E22A76"/>
    <w:rsid w:val="00E62E06"/>
    <w:rsid w:val="00E975D4"/>
    <w:rsid w:val="00EF3662"/>
    <w:rsid w:val="00F0785C"/>
    <w:rsid w:val="00F21AA4"/>
    <w:rsid w:val="00F744A0"/>
    <w:rsid w:val="00FE37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2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49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14975"/>
    <w:rPr>
      <w:sz w:val="18"/>
      <w:szCs w:val="18"/>
    </w:rPr>
  </w:style>
  <w:style w:type="paragraph" w:styleId="a4">
    <w:name w:val="footer"/>
    <w:basedOn w:val="a"/>
    <w:link w:val="Char0"/>
    <w:uiPriority w:val="99"/>
    <w:unhideWhenUsed/>
    <w:rsid w:val="00314975"/>
    <w:pPr>
      <w:tabs>
        <w:tab w:val="center" w:pos="4153"/>
        <w:tab w:val="right" w:pos="8306"/>
      </w:tabs>
      <w:snapToGrid w:val="0"/>
      <w:jc w:val="left"/>
    </w:pPr>
    <w:rPr>
      <w:sz w:val="18"/>
      <w:szCs w:val="18"/>
    </w:rPr>
  </w:style>
  <w:style w:type="character" w:customStyle="1" w:styleId="Char0">
    <w:name w:val="页脚 Char"/>
    <w:basedOn w:val="a0"/>
    <w:link w:val="a4"/>
    <w:uiPriority w:val="99"/>
    <w:rsid w:val="00314975"/>
    <w:rPr>
      <w:sz w:val="18"/>
      <w:szCs w:val="18"/>
    </w:rPr>
  </w:style>
  <w:style w:type="character" w:styleId="a5">
    <w:name w:val="Hyperlink"/>
    <w:basedOn w:val="a0"/>
    <w:rsid w:val="00341D06"/>
    <w:rPr>
      <w:color w:val="0000FF"/>
      <w:u w:val="single"/>
    </w:rPr>
  </w:style>
  <w:style w:type="paragraph" w:styleId="a6">
    <w:name w:val="Normal (Web)"/>
    <w:basedOn w:val="a"/>
    <w:uiPriority w:val="99"/>
    <w:semiHidden/>
    <w:unhideWhenUsed/>
    <w:rsid w:val="007B4A51"/>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1367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1"/>
    <w:uiPriority w:val="99"/>
    <w:semiHidden/>
    <w:unhideWhenUsed/>
    <w:rsid w:val="0013673C"/>
    <w:rPr>
      <w:sz w:val="18"/>
      <w:szCs w:val="18"/>
    </w:rPr>
  </w:style>
  <w:style w:type="character" w:customStyle="1" w:styleId="Char1">
    <w:name w:val="批注框文本 Char"/>
    <w:basedOn w:val="a0"/>
    <w:link w:val="a8"/>
    <w:uiPriority w:val="99"/>
    <w:semiHidden/>
    <w:rsid w:val="0013673C"/>
    <w:rPr>
      <w:sz w:val="18"/>
      <w:szCs w:val="18"/>
    </w:rPr>
  </w:style>
</w:styles>
</file>

<file path=word/webSettings.xml><?xml version="1.0" encoding="utf-8"?>
<w:webSettings xmlns:r="http://schemas.openxmlformats.org/officeDocument/2006/relationships" xmlns:w="http://schemas.openxmlformats.org/wordprocessingml/2006/main">
  <w:divs>
    <w:div w:id="54470379">
      <w:bodyDiv w:val="1"/>
      <w:marLeft w:val="0"/>
      <w:marRight w:val="0"/>
      <w:marTop w:val="0"/>
      <w:marBottom w:val="0"/>
      <w:divBdr>
        <w:top w:val="none" w:sz="0" w:space="0" w:color="auto"/>
        <w:left w:val="none" w:sz="0" w:space="0" w:color="auto"/>
        <w:bottom w:val="none" w:sz="0" w:space="0" w:color="auto"/>
        <w:right w:val="none" w:sz="0" w:space="0" w:color="auto"/>
      </w:divBdr>
    </w:div>
    <w:div w:id="290676636">
      <w:bodyDiv w:val="1"/>
      <w:marLeft w:val="0"/>
      <w:marRight w:val="0"/>
      <w:marTop w:val="0"/>
      <w:marBottom w:val="0"/>
      <w:divBdr>
        <w:top w:val="none" w:sz="0" w:space="0" w:color="auto"/>
        <w:left w:val="none" w:sz="0" w:space="0" w:color="auto"/>
        <w:bottom w:val="none" w:sz="0" w:space="0" w:color="auto"/>
        <w:right w:val="none" w:sz="0" w:space="0" w:color="auto"/>
      </w:divBdr>
    </w:div>
    <w:div w:id="312174834">
      <w:bodyDiv w:val="1"/>
      <w:marLeft w:val="0"/>
      <w:marRight w:val="0"/>
      <w:marTop w:val="0"/>
      <w:marBottom w:val="0"/>
      <w:divBdr>
        <w:top w:val="none" w:sz="0" w:space="0" w:color="auto"/>
        <w:left w:val="none" w:sz="0" w:space="0" w:color="auto"/>
        <w:bottom w:val="none" w:sz="0" w:space="0" w:color="auto"/>
        <w:right w:val="none" w:sz="0" w:space="0" w:color="auto"/>
      </w:divBdr>
    </w:div>
    <w:div w:id="1841961764">
      <w:bodyDiv w:val="1"/>
      <w:marLeft w:val="0"/>
      <w:marRight w:val="0"/>
      <w:marTop w:val="0"/>
      <w:marBottom w:val="0"/>
      <w:divBdr>
        <w:top w:val="none" w:sz="0" w:space="0" w:color="auto"/>
        <w:left w:val="none" w:sz="0" w:space="0" w:color="auto"/>
        <w:bottom w:val="none" w:sz="0" w:space="0" w:color="auto"/>
        <w:right w:val="none" w:sz="0" w:space="0" w:color="auto"/>
      </w:divBdr>
    </w:div>
    <w:div w:id="2099934901">
      <w:bodyDiv w:val="1"/>
      <w:marLeft w:val="0"/>
      <w:marRight w:val="0"/>
      <w:marTop w:val="0"/>
      <w:marBottom w:val="0"/>
      <w:divBdr>
        <w:top w:val="none" w:sz="0" w:space="0" w:color="auto"/>
        <w:left w:val="none" w:sz="0" w:space="0" w:color="auto"/>
        <w:bottom w:val="none" w:sz="0" w:space="0" w:color="auto"/>
        <w:right w:val="none" w:sz="0" w:space="0" w:color="auto"/>
      </w:divBdr>
    </w:div>
    <w:div w:id="210830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21cnj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022F6-4C50-41A0-86E2-98007C3C2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5</Pages>
  <Words>577</Words>
  <Characters>3293</Characters>
  <Application>Microsoft Office Word</Application>
  <DocSecurity>0</DocSecurity>
  <Lines>27</Lines>
  <Paragraphs>7</Paragraphs>
  <ScaleCrop>false</ScaleCrop>
  <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144</cp:revision>
  <dcterms:created xsi:type="dcterms:W3CDTF">2017-01-08T13:57:00Z</dcterms:created>
  <dcterms:modified xsi:type="dcterms:W3CDTF">2017-01-20T08:35:00Z</dcterms:modified>
</cp:coreProperties>
</file>