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27AA" w14:textId="3E31D741" w:rsidR="00D41F74" w:rsidRDefault="008D5686">
      <w:pPr>
        <w:adjustRightInd w:val="0"/>
        <w:snapToGrid w:val="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附表</w:t>
      </w:r>
      <w:r>
        <w:rPr>
          <w:rFonts w:ascii="仿宋_GB2312" w:eastAsia="仿宋_GB2312" w:hAnsi="楷体" w:hint="eastAsia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14:paraId="03207E73" w14:textId="77777777" w:rsidR="00D41F74" w:rsidRDefault="008D5686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</w:t>
      </w:r>
      <w:r>
        <w:rPr>
          <w:rFonts w:ascii="方正小标宋简体" w:eastAsia="方正小标宋简体" w:hAnsi="楷体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XSpec="center" w:tblpY="128"/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6"/>
        <w:gridCol w:w="414"/>
        <w:gridCol w:w="834"/>
        <w:gridCol w:w="1536"/>
        <w:gridCol w:w="898"/>
        <w:gridCol w:w="526"/>
        <w:gridCol w:w="562"/>
        <w:gridCol w:w="746"/>
        <w:gridCol w:w="1507"/>
      </w:tblGrid>
      <w:tr w:rsidR="00D41F74" w14:paraId="5C691439" w14:textId="77777777">
        <w:trPr>
          <w:trHeight w:val="538"/>
        </w:trPr>
        <w:tc>
          <w:tcPr>
            <w:tcW w:w="9039" w:type="dxa"/>
            <w:gridSpan w:val="9"/>
            <w:vAlign w:val="center"/>
          </w:tcPr>
          <w:p w14:paraId="109FC584" w14:textId="77777777" w:rsidR="00D41F74" w:rsidRDefault="008D5686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D41F74" w14:paraId="320BFB45" w14:textId="77777777">
        <w:trPr>
          <w:trHeight w:val="462"/>
        </w:trPr>
        <w:tc>
          <w:tcPr>
            <w:tcW w:w="2482" w:type="dxa"/>
            <w:gridSpan w:val="2"/>
            <w:vAlign w:val="center"/>
          </w:tcPr>
          <w:p w14:paraId="4639B330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6557" w:type="dxa"/>
            <w:gridSpan w:val="7"/>
            <w:vAlign w:val="center"/>
          </w:tcPr>
          <w:p w14:paraId="2E9C022B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洋县城南九年制学校</w:t>
            </w:r>
          </w:p>
        </w:tc>
      </w:tr>
      <w:tr w:rsidR="00D41F74" w14:paraId="3C60200C" w14:textId="77777777">
        <w:trPr>
          <w:trHeight w:val="455"/>
        </w:trPr>
        <w:tc>
          <w:tcPr>
            <w:tcW w:w="2482" w:type="dxa"/>
            <w:gridSpan w:val="2"/>
            <w:vAlign w:val="center"/>
          </w:tcPr>
          <w:p w14:paraId="10B36321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3528" w:type="dxa"/>
            <w:gridSpan w:val="3"/>
            <w:vAlign w:val="center"/>
          </w:tcPr>
          <w:p w14:paraId="4CEEB364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Holidays</w:t>
            </w:r>
          </w:p>
        </w:tc>
        <w:tc>
          <w:tcPr>
            <w:tcW w:w="1130" w:type="dxa"/>
            <w:gridSpan w:val="2"/>
            <w:vAlign w:val="center"/>
          </w:tcPr>
          <w:p w14:paraId="7C64EB53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1899" w:type="dxa"/>
            <w:gridSpan w:val="2"/>
            <w:vAlign w:val="center"/>
          </w:tcPr>
          <w:p w14:paraId="46A4D3DA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张倩茹</w:t>
            </w:r>
          </w:p>
        </w:tc>
      </w:tr>
      <w:tr w:rsidR="00D41F74" w14:paraId="59EF844E" w14:textId="77777777">
        <w:trPr>
          <w:trHeight w:val="455"/>
        </w:trPr>
        <w:tc>
          <w:tcPr>
            <w:tcW w:w="2482" w:type="dxa"/>
            <w:gridSpan w:val="2"/>
            <w:vAlign w:val="center"/>
          </w:tcPr>
          <w:p w14:paraId="4EBA3BA2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528" w:type="dxa"/>
            <w:gridSpan w:val="3"/>
            <w:vAlign w:val="center"/>
          </w:tcPr>
          <w:p w14:paraId="598E966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冀教版</w:t>
            </w:r>
          </w:p>
        </w:tc>
        <w:tc>
          <w:tcPr>
            <w:tcW w:w="1130" w:type="dxa"/>
            <w:gridSpan w:val="2"/>
            <w:vAlign w:val="center"/>
          </w:tcPr>
          <w:p w14:paraId="4E2DFF55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1899" w:type="dxa"/>
            <w:gridSpan w:val="2"/>
            <w:vAlign w:val="center"/>
          </w:tcPr>
          <w:p w14:paraId="55A94601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Unit7 Lesson41 </w:t>
            </w:r>
          </w:p>
        </w:tc>
      </w:tr>
      <w:tr w:rsidR="00D41F74" w14:paraId="7E22448B" w14:textId="77777777">
        <w:trPr>
          <w:trHeight w:val="461"/>
        </w:trPr>
        <w:tc>
          <w:tcPr>
            <w:tcW w:w="2482" w:type="dxa"/>
            <w:gridSpan w:val="2"/>
            <w:vAlign w:val="center"/>
          </w:tcPr>
          <w:p w14:paraId="54B38C69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528" w:type="dxa"/>
            <w:gridSpan w:val="3"/>
            <w:vAlign w:val="center"/>
          </w:tcPr>
          <w:p w14:paraId="071E7D74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1130" w:type="dxa"/>
            <w:gridSpan w:val="2"/>
            <w:vAlign w:val="center"/>
          </w:tcPr>
          <w:p w14:paraId="37BF6E6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1899" w:type="dxa"/>
            <w:gridSpan w:val="2"/>
            <w:vAlign w:val="center"/>
          </w:tcPr>
          <w:p w14:paraId="45FC6101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七年级</w:t>
            </w:r>
          </w:p>
        </w:tc>
      </w:tr>
      <w:tr w:rsidR="00D41F74" w14:paraId="28DAD176" w14:textId="77777777">
        <w:trPr>
          <w:trHeight w:val="1685"/>
        </w:trPr>
        <w:tc>
          <w:tcPr>
            <w:tcW w:w="9039" w:type="dxa"/>
            <w:gridSpan w:val="9"/>
          </w:tcPr>
          <w:p w14:paraId="03AC78E4" w14:textId="77777777" w:rsidR="00D41F74" w:rsidRDefault="008D5686">
            <w:pPr>
              <w:numPr>
                <w:ilvl w:val="0"/>
                <w:numId w:val="1"/>
              </w:num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教学目标</w:t>
            </w:r>
          </w:p>
          <w:p w14:paraId="0AA687FE" w14:textId="77777777" w:rsidR="00D41F74" w:rsidRDefault="008D5686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>、掌握单词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present,international,national,festival,during,mountain,climb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>；</w:t>
            </w:r>
          </w:p>
          <w:p w14:paraId="31BBC17D" w14:textId="77777777" w:rsidR="00D41F74" w:rsidRDefault="008D5686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短语</w:t>
            </w:r>
            <w:r>
              <w:rPr>
                <w:rFonts w:ascii="仿宋_GB2312" w:eastAsia="仿宋_GB2312" w:hAnsi="楷体" w:hint="eastAsia"/>
                <w:sz w:val="24"/>
              </w:rPr>
              <w:t>:International Workers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Day,Teachers</w:t>
            </w:r>
            <w:proofErr w:type="spellEnd"/>
            <w:proofErr w:type="gramStart"/>
            <w:r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Day,National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Day,the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Spring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Festival,New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Year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s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Day,watch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a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movie,go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mountain climbing</w:t>
            </w:r>
            <w:r>
              <w:rPr>
                <w:rFonts w:ascii="仿宋_GB2312" w:eastAsia="仿宋_GB2312" w:hAnsi="楷体" w:hint="eastAsia"/>
                <w:sz w:val="24"/>
              </w:rPr>
              <w:t>等；</w:t>
            </w:r>
          </w:p>
          <w:p w14:paraId="0AFAA451" w14:textId="77777777" w:rsidR="00D41F74" w:rsidRDefault="008D5686">
            <w:pPr>
              <w:numPr>
                <w:ilvl w:val="0"/>
                <w:numId w:val="2"/>
              </w:num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了解中国的节日以及人们进行的庆祝活动；</w:t>
            </w:r>
          </w:p>
          <w:p w14:paraId="4C7E6AFA" w14:textId="77777777" w:rsidR="00D41F74" w:rsidRDefault="008D5686">
            <w:pPr>
              <w:numPr>
                <w:ilvl w:val="0"/>
                <w:numId w:val="2"/>
              </w:num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能够谈论自己喜欢的节日。</w:t>
            </w:r>
          </w:p>
        </w:tc>
      </w:tr>
      <w:tr w:rsidR="00D41F74" w14:paraId="1D51B3A4" w14:textId="77777777">
        <w:trPr>
          <w:trHeight w:val="1552"/>
        </w:trPr>
        <w:tc>
          <w:tcPr>
            <w:tcW w:w="9039" w:type="dxa"/>
            <w:gridSpan w:val="9"/>
          </w:tcPr>
          <w:p w14:paraId="6DA27122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14:paraId="0BDB1A51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楷体" w:hint="eastAsia"/>
                <w:sz w:val="24"/>
              </w:rPr>
              <w:t>本节课围绕“节日”这个话题展开教学。关于节日这个话题，学生在小学阶段学习过，有一定的了解和基础。但让学生如何准确地、有条理性地表达节日以及节日相应的活动，还是有一定的困难，这也就是本节课要解决的问题。</w:t>
            </w:r>
          </w:p>
          <w:p w14:paraId="6F8D5DBB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>
              <w:rPr>
                <w:rFonts w:ascii="仿宋_GB2312" w:eastAsia="仿宋_GB2312" w:hAnsi="楷体" w:hint="eastAsia"/>
                <w:sz w:val="24"/>
              </w:rPr>
              <w:t>在前几课中，围绕月份名称、序数词进行了学习，为本节课的话题输出也打下了基础。因此，在本节课中，学生要能够掌握几个重要节日</w:t>
            </w:r>
            <w:r>
              <w:rPr>
                <w:rFonts w:ascii="仿宋_GB2312" w:eastAsia="仿宋_GB2312" w:hAnsi="楷体" w:hint="eastAsia"/>
                <w:sz w:val="24"/>
              </w:rPr>
              <w:t>International Workers</w:t>
            </w:r>
            <w:proofErr w:type="gramStart"/>
            <w:r>
              <w:rPr>
                <w:rFonts w:ascii="仿宋_GB2312" w:eastAsia="仿宋_GB2312" w:hAnsi="楷体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Day,Children</w:t>
            </w:r>
            <w:proofErr w:type="gramStart"/>
            <w:r>
              <w:rPr>
                <w:rFonts w:ascii="仿宋_GB2312" w:eastAsia="仿宋_GB2312" w:hAnsi="楷体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s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Day ,National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Day,Teachers</w:t>
            </w:r>
            <w:proofErr w:type="spellEnd"/>
            <w:proofErr w:type="gramStart"/>
            <w:r>
              <w:rPr>
                <w:rFonts w:ascii="仿宋_GB2312" w:eastAsia="仿宋_GB2312" w:hAnsi="楷体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Day,National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sz w:val="24"/>
              </w:rPr>
              <w:t>Day,the</w:t>
            </w:r>
            <w:proofErr w:type="spellEnd"/>
            <w:r>
              <w:rPr>
                <w:rFonts w:ascii="仿宋_GB2312" w:eastAsia="仿宋_GB2312" w:hAnsi="楷体" w:hint="eastAsia"/>
                <w:sz w:val="24"/>
              </w:rPr>
              <w:t xml:space="preserve"> Spring Festival</w:t>
            </w:r>
            <w:r>
              <w:rPr>
                <w:rFonts w:ascii="仿宋_GB2312" w:eastAsia="仿宋_GB2312" w:hAnsi="楷体" w:hint="eastAsia"/>
                <w:sz w:val="24"/>
              </w:rPr>
              <w:t>，掌握新词和短语</w:t>
            </w:r>
            <w:r>
              <w:rPr>
                <w:rFonts w:ascii="仿宋_GB2312" w:eastAsia="仿宋_GB2312" w:hAnsi="楷体" w:hint="eastAsia"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sz w:val="24"/>
              </w:rPr>
              <w:t>能够描述中国的传统节日的句型，进一步地了解中国传统节日的意义</w:t>
            </w:r>
            <w:r>
              <w:rPr>
                <w:rFonts w:ascii="仿宋_GB2312" w:eastAsia="仿宋_GB2312" w:hAnsi="楷体" w:hint="eastAsia"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sz w:val="24"/>
              </w:rPr>
              <w:t>从而尊重中国传统文化</w:t>
            </w:r>
            <w:r>
              <w:rPr>
                <w:rFonts w:ascii="仿宋_GB2312" w:eastAsia="仿宋_GB2312" w:hAnsi="楷体" w:hint="eastAsia"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sz w:val="24"/>
              </w:rPr>
              <w:t>提高自身的文化素养。</w:t>
            </w:r>
          </w:p>
        </w:tc>
      </w:tr>
      <w:tr w:rsidR="00D41F74" w14:paraId="786681BD" w14:textId="77777777">
        <w:trPr>
          <w:trHeight w:val="1545"/>
        </w:trPr>
        <w:tc>
          <w:tcPr>
            <w:tcW w:w="9039" w:type="dxa"/>
            <w:gridSpan w:val="9"/>
          </w:tcPr>
          <w:p w14:paraId="626552D9" w14:textId="77777777" w:rsidR="00D41F74" w:rsidRDefault="008D5686">
            <w:pPr>
              <w:numPr>
                <w:ilvl w:val="0"/>
                <w:numId w:val="1"/>
              </w:num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教学重难点分析及解决措施</w:t>
            </w:r>
          </w:p>
          <w:p w14:paraId="6428387B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难点：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正确使用本课的词和短语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分辨、会用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International Workers</w:t>
            </w:r>
            <w:proofErr w:type="gramStart"/>
            <w:r>
              <w:rPr>
                <w:rFonts w:ascii="仿宋_GB2312" w:eastAsia="仿宋_GB2312" w:hAnsi="楷体" w:hint="eastAsia"/>
                <w:bCs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Day,Teachers</w:t>
            </w:r>
            <w:proofErr w:type="spellEnd"/>
            <w:proofErr w:type="gramStart"/>
            <w:r>
              <w:rPr>
                <w:rFonts w:ascii="仿宋_GB2312" w:eastAsia="仿宋_GB2312" w:hAnsi="楷体" w:hint="eastAsia"/>
                <w:bCs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Day,National</w:t>
            </w:r>
            <w:proofErr w:type="spell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Day,the</w:t>
            </w:r>
            <w:proofErr w:type="spell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Spring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Festival,New</w:t>
            </w:r>
            <w:proofErr w:type="spell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Year</w:t>
            </w:r>
            <w:proofErr w:type="gramStart"/>
            <w:r>
              <w:rPr>
                <w:rFonts w:ascii="仿宋_GB2312" w:eastAsia="仿宋_GB2312" w:hAnsi="楷体" w:hint="eastAsia"/>
                <w:bCs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s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Day,watch</w:t>
            </w:r>
            <w:proofErr w:type="spell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a </w:t>
            </w:r>
            <w:proofErr w:type="spellStart"/>
            <w:r>
              <w:rPr>
                <w:rFonts w:ascii="仿宋_GB2312" w:eastAsia="仿宋_GB2312" w:hAnsi="楷体" w:hint="eastAsia"/>
                <w:bCs/>
                <w:sz w:val="24"/>
              </w:rPr>
              <w:t>movie,go</w:t>
            </w:r>
            <w:proofErr w:type="spellEnd"/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mountain climbing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。</w:t>
            </w:r>
          </w:p>
          <w:p w14:paraId="760BA4DE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重点：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能学会用英语描述中国的传统节日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；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能使用一般现在时、基数词和序数词。</w:t>
            </w:r>
          </w:p>
          <w:p w14:paraId="37C0BEDA" w14:textId="77777777" w:rsidR="00D41F74" w:rsidRDefault="008D5686">
            <w:pPr>
              <w:adjustRightInd w:val="0"/>
              <w:snapToGrid w:val="0"/>
              <w:spacing w:afterLines="30" w:after="93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从</w:t>
            </w:r>
            <w:r>
              <w:rPr>
                <w:rFonts w:ascii="仿宋_GB2312" w:eastAsia="仿宋_GB2312" w:hAnsi="楷体" w:hint="eastAsia"/>
                <w:sz w:val="24"/>
              </w:rPr>
              <w:t>预习检测开</w:t>
            </w:r>
            <w:r>
              <w:rPr>
                <w:rFonts w:ascii="仿宋_GB2312" w:eastAsia="仿宋_GB2312" w:hAnsi="楷体" w:hint="eastAsia"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sz w:val="24"/>
              </w:rPr>
              <w:t>自然地导入中国的传统节日的话题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通过“我说你猜”等形式，</w:t>
            </w:r>
            <w:r>
              <w:rPr>
                <w:rFonts w:ascii="仿宋_GB2312" w:eastAsia="仿宋_GB2312" w:hAnsi="楷体" w:hint="eastAsia"/>
                <w:sz w:val="24"/>
              </w:rPr>
              <w:t>介绍了中国的传统节日</w:t>
            </w:r>
            <w:r>
              <w:rPr>
                <w:rFonts w:ascii="仿宋_GB2312" w:eastAsia="仿宋_GB2312" w:hAnsi="楷体" w:hint="eastAsia"/>
                <w:sz w:val="24"/>
              </w:rPr>
              <w:t>；</w:t>
            </w:r>
            <w:r>
              <w:rPr>
                <w:rFonts w:ascii="仿宋_GB2312" w:eastAsia="仿宋_GB2312" w:hAnsi="楷体" w:hint="eastAsia"/>
                <w:sz w:val="24"/>
              </w:rPr>
              <w:t>在听说环节，</w:t>
            </w:r>
            <w:r>
              <w:rPr>
                <w:rFonts w:ascii="仿宋_GB2312" w:eastAsia="仿宋_GB2312" w:hAnsi="楷体" w:hint="eastAsia"/>
                <w:sz w:val="24"/>
              </w:rPr>
              <w:t>训练学生的听力和</w:t>
            </w:r>
            <w:r>
              <w:rPr>
                <w:rFonts w:ascii="仿宋_GB2312" w:eastAsia="仿宋_GB2312" w:hAnsi="楷体" w:hint="eastAsia"/>
                <w:sz w:val="24"/>
              </w:rPr>
              <w:t>阅读</w:t>
            </w:r>
            <w:r>
              <w:rPr>
                <w:rFonts w:ascii="仿宋_GB2312" w:eastAsia="仿宋_GB2312" w:hAnsi="楷体" w:hint="eastAsia"/>
                <w:sz w:val="24"/>
              </w:rPr>
              <w:t>口语表达能力</w:t>
            </w:r>
            <w:r>
              <w:rPr>
                <w:rFonts w:ascii="仿宋_GB2312" w:eastAsia="仿宋_GB2312" w:hAnsi="楷体" w:hint="eastAsia"/>
                <w:sz w:val="24"/>
              </w:rPr>
              <w:t>，</w:t>
            </w:r>
            <w:r>
              <w:rPr>
                <w:rFonts w:ascii="仿宋_GB2312" w:eastAsia="仿宋_GB2312" w:hAnsi="楷体" w:hint="eastAsia"/>
                <w:sz w:val="24"/>
              </w:rPr>
              <w:t>再</w:t>
            </w:r>
            <w:r>
              <w:rPr>
                <w:rFonts w:ascii="仿宋_GB2312" w:eastAsia="仿宋_GB2312" w:hAnsi="楷体" w:hint="eastAsia"/>
                <w:sz w:val="24"/>
              </w:rPr>
              <w:t>利用动作、手势和图片学习</w:t>
            </w:r>
            <w:r>
              <w:rPr>
                <w:rFonts w:ascii="仿宋_GB2312" w:eastAsia="仿宋_GB2312" w:hAnsi="楷体" w:hint="eastAsia"/>
                <w:sz w:val="24"/>
              </w:rPr>
              <w:t>中国节日</w:t>
            </w:r>
            <w:r>
              <w:rPr>
                <w:rFonts w:ascii="仿宋_GB2312" w:eastAsia="仿宋_GB2312" w:hAnsi="楷体" w:hint="eastAsia"/>
                <w:sz w:val="24"/>
              </w:rPr>
              <w:t>,</w:t>
            </w:r>
            <w:r>
              <w:rPr>
                <w:rFonts w:ascii="仿宋_GB2312" w:eastAsia="仿宋_GB2312" w:hAnsi="楷体" w:hint="eastAsia"/>
                <w:sz w:val="24"/>
              </w:rPr>
              <w:t>同时反复运用新学的单词和短语</w:t>
            </w:r>
            <w:r>
              <w:rPr>
                <w:rFonts w:ascii="仿宋_GB2312" w:eastAsia="仿宋_GB2312" w:hAnsi="楷体" w:hint="eastAsia"/>
                <w:sz w:val="24"/>
              </w:rPr>
              <w:t>造句子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最后通过对话和写作环节，完成对语言的输出，学以致用，让学生会表达节日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</w:tr>
      <w:tr w:rsidR="00D41F74" w14:paraId="119911A7" w14:textId="77777777">
        <w:trPr>
          <w:trHeight w:val="461"/>
        </w:trPr>
        <w:tc>
          <w:tcPr>
            <w:tcW w:w="9039" w:type="dxa"/>
            <w:gridSpan w:val="9"/>
          </w:tcPr>
          <w:p w14:paraId="0F8C39FB" w14:textId="77777777" w:rsidR="00D41F74" w:rsidRDefault="008D5686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D41F74" w14:paraId="5388DEF7" w14:textId="77777777">
        <w:trPr>
          <w:trHeight w:val="461"/>
        </w:trPr>
        <w:tc>
          <w:tcPr>
            <w:tcW w:w="2016" w:type="dxa"/>
            <w:vAlign w:val="center"/>
          </w:tcPr>
          <w:p w14:paraId="3846E160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405" w:type="dxa"/>
            <w:gridSpan w:val="2"/>
          </w:tcPr>
          <w:p w14:paraId="1240F213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 xml:space="preserve">- 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）</w:t>
            </w:r>
          </w:p>
        </w:tc>
        <w:tc>
          <w:tcPr>
            <w:tcW w:w="1506" w:type="dxa"/>
            <w:vAlign w:val="center"/>
          </w:tcPr>
          <w:p w14:paraId="60938058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349" w:type="dxa"/>
            <w:gridSpan w:val="2"/>
            <w:vAlign w:val="center"/>
          </w:tcPr>
          <w:p w14:paraId="15AF87B6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256" w:type="dxa"/>
            <w:gridSpan w:val="2"/>
            <w:vAlign w:val="center"/>
          </w:tcPr>
          <w:p w14:paraId="09F61F7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14:paraId="4222FE76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媒体作用及分析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</w:p>
        </w:tc>
      </w:tr>
      <w:tr w:rsidR="00D41F74" w14:paraId="39CEEB5C" w14:textId="77777777">
        <w:trPr>
          <w:trHeight w:val="461"/>
        </w:trPr>
        <w:tc>
          <w:tcPr>
            <w:tcW w:w="2016" w:type="dxa"/>
            <w:vAlign w:val="center"/>
          </w:tcPr>
          <w:p w14:paraId="44DE8B5D" w14:textId="77777777" w:rsidR="00D41F74" w:rsidRDefault="008D5686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一、导入（</w:t>
            </w:r>
            <w:r>
              <w:rPr>
                <w:rFonts w:ascii="仿宋_GB2312" w:eastAsia="仿宋_GB2312" w:hAnsi="楷体" w:hint="eastAsia"/>
                <w:sz w:val="24"/>
              </w:rPr>
              <w:t>Lead-in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28953C43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0035A924" w14:textId="77777777" w:rsidR="00D41F74" w:rsidRDefault="008D5686">
            <w:pPr>
              <w:adjustRightInd w:val="0"/>
              <w:snapToGrid w:val="0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0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-5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</w:p>
        </w:tc>
        <w:tc>
          <w:tcPr>
            <w:tcW w:w="1506" w:type="dxa"/>
            <w:vAlign w:val="center"/>
          </w:tcPr>
          <w:p w14:paraId="25A6728B" w14:textId="77777777" w:rsidR="00D41F74" w:rsidRDefault="008D5686">
            <w:pPr>
              <w:numPr>
                <w:ilvl w:val="0"/>
                <w:numId w:val="3"/>
              </w:num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复习月份单词，为本节课的话题输出打好及基础；</w:t>
            </w:r>
          </w:p>
          <w:p w14:paraId="7D84F544" w14:textId="77777777" w:rsidR="00D41F74" w:rsidRDefault="008D5686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预习检测：通过检查学生的预习音频或视频，检测学生的预习效果。</w:t>
            </w:r>
          </w:p>
          <w:p w14:paraId="70C237D2" w14:textId="77777777" w:rsidR="00D41F74" w:rsidRDefault="008D5686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通过生动活泼的导入环节，激发学生的学习兴趣。</w:t>
            </w:r>
          </w:p>
        </w:tc>
        <w:tc>
          <w:tcPr>
            <w:tcW w:w="1349" w:type="dxa"/>
            <w:gridSpan w:val="2"/>
            <w:vAlign w:val="center"/>
          </w:tcPr>
          <w:p w14:paraId="65E478E2" w14:textId="77777777" w:rsidR="00D41F74" w:rsidRDefault="008D568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复习十二个月份的单词；</w:t>
            </w:r>
          </w:p>
          <w:p w14:paraId="08FE7136" w14:textId="77777777" w:rsidR="00D41F74" w:rsidRDefault="008D5686"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检查预习：谈论节日。</w:t>
            </w:r>
          </w:p>
        </w:tc>
        <w:tc>
          <w:tcPr>
            <w:tcW w:w="1256" w:type="dxa"/>
            <w:gridSpan w:val="2"/>
            <w:vAlign w:val="center"/>
          </w:tcPr>
          <w:p w14:paraId="2449E8CE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</w:t>
            </w:r>
            <w:r>
              <w:rPr>
                <w:rFonts w:ascii="仿宋_GB2312" w:eastAsia="仿宋_GB2312" w:hAnsi="楷体" w:hint="eastAsia"/>
                <w:sz w:val="24"/>
              </w:rPr>
              <w:t>以开火车、大小声的形式复习月份单词。</w:t>
            </w:r>
          </w:p>
          <w:p w14:paraId="4274E58D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通过观看同学的视频或音频，了解节日及相应节日活动。</w:t>
            </w:r>
          </w:p>
          <w:p w14:paraId="19972D57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7B31149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在这一阶段，一是课件展示图片，直观生动；二是通过优学派智慧课堂的作业批改板块，展示课前预习情况，直观，高效。</w:t>
            </w:r>
          </w:p>
          <w:p w14:paraId="0BAAFD95" w14:textId="77777777" w:rsidR="00D41F74" w:rsidRDefault="00D41F74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D41F74" w14:paraId="76C8C0FB" w14:textId="77777777">
        <w:trPr>
          <w:trHeight w:val="461"/>
        </w:trPr>
        <w:tc>
          <w:tcPr>
            <w:tcW w:w="2016" w:type="dxa"/>
            <w:vAlign w:val="center"/>
          </w:tcPr>
          <w:p w14:paraId="52280508" w14:textId="77777777" w:rsidR="00D41F74" w:rsidRDefault="008D5686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二、新授（</w:t>
            </w:r>
            <w:r>
              <w:rPr>
                <w:rFonts w:ascii="仿宋_GB2312" w:eastAsia="仿宋_GB2312" w:hAnsi="楷体" w:hint="eastAsia"/>
                <w:sz w:val="24"/>
              </w:rPr>
              <w:t>New concept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6455F13A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5014186F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2DFA366A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73063D0C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5160EC92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0E607695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25B1E7EE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351B58F9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7531152E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770685E9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504C33C1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6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-11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</w:p>
        </w:tc>
        <w:tc>
          <w:tcPr>
            <w:tcW w:w="1506" w:type="dxa"/>
            <w:vAlign w:val="center"/>
          </w:tcPr>
          <w:p w14:paraId="166A538D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通过“我说你猜”的形式，引出本节课的几个重要节日，再通过问答的形式，了解这几个重要的节日分别在什么时候；并练习单词，强化巩固。</w:t>
            </w:r>
          </w:p>
        </w:tc>
        <w:tc>
          <w:tcPr>
            <w:tcW w:w="1349" w:type="dxa"/>
            <w:gridSpan w:val="2"/>
            <w:vAlign w:val="center"/>
          </w:tcPr>
          <w:p w14:paraId="0813F2EF" w14:textId="77777777" w:rsidR="00D41F74" w:rsidRDefault="008D5686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谈论节日：</w:t>
            </w:r>
            <w:r>
              <w:rPr>
                <w:rFonts w:ascii="仿宋_GB2312" w:eastAsia="仿宋_GB2312" w:hAnsi="楷体" w:hint="eastAsia"/>
                <w:sz w:val="24"/>
              </w:rPr>
              <w:t xml:space="preserve">What day is 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it ?When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 xml:space="preserve"> is ..?</w:t>
            </w:r>
          </w:p>
          <w:p w14:paraId="005B82D6" w14:textId="77777777" w:rsidR="00D41F74" w:rsidRDefault="008D5686">
            <w:pPr>
              <w:numPr>
                <w:ilvl w:val="0"/>
                <w:numId w:val="5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单词游戏。</w:t>
            </w:r>
          </w:p>
        </w:tc>
        <w:tc>
          <w:tcPr>
            <w:tcW w:w="1256" w:type="dxa"/>
            <w:gridSpan w:val="2"/>
            <w:vAlign w:val="center"/>
          </w:tcPr>
          <w:p w14:paraId="51B6EE35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思考老师提出的问题，并回答。</w:t>
            </w:r>
          </w:p>
          <w:p w14:paraId="71DD565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单词训练，强化巩固基础。</w:t>
            </w:r>
          </w:p>
        </w:tc>
        <w:tc>
          <w:tcPr>
            <w:tcW w:w="1507" w:type="dxa"/>
            <w:vAlign w:val="center"/>
          </w:tcPr>
          <w:p w14:paraId="5347710C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通过图片展示几个重要节日，并用颜色标注出学生在拼写中易错部分；通过智慧课堂平台上的单词游戏，训练学生的单词拼写速度和效率；屏幕广播，使学生能更清楚地看清课件上出示的问题，并思考展开讨论。</w:t>
            </w:r>
          </w:p>
        </w:tc>
      </w:tr>
      <w:tr w:rsidR="00D41F74" w14:paraId="00C6B331" w14:textId="77777777">
        <w:trPr>
          <w:trHeight w:val="461"/>
        </w:trPr>
        <w:tc>
          <w:tcPr>
            <w:tcW w:w="2016" w:type="dxa"/>
            <w:vAlign w:val="center"/>
          </w:tcPr>
          <w:p w14:paraId="0EA06568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三、听说训练（</w:t>
            </w:r>
            <w:r>
              <w:rPr>
                <w:rFonts w:ascii="仿宋_GB2312" w:eastAsia="仿宋_GB2312" w:hAnsi="楷体" w:hint="eastAsia"/>
                <w:sz w:val="24"/>
              </w:rPr>
              <w:t>Listening and reading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3A5F02F3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6A00F8A5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424FC003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0886066A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18B0C363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50446D41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  <w:p w14:paraId="6C202A9B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12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-26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</w:t>
            </w:r>
            <w:proofErr w:type="gramEnd"/>
          </w:p>
        </w:tc>
        <w:tc>
          <w:tcPr>
            <w:tcW w:w="1506" w:type="dxa"/>
            <w:vAlign w:val="center"/>
          </w:tcPr>
          <w:p w14:paraId="290F6DE7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通过听力和阅读训练，加深学生对细节信息的掌握。</w:t>
            </w:r>
          </w:p>
        </w:tc>
        <w:tc>
          <w:tcPr>
            <w:tcW w:w="1349" w:type="dxa"/>
            <w:gridSpan w:val="2"/>
            <w:vAlign w:val="center"/>
          </w:tcPr>
          <w:p w14:paraId="4FF7F87B" w14:textId="77777777" w:rsidR="00D41F74" w:rsidRDefault="008D5686">
            <w:pPr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听课文并连线；</w:t>
            </w:r>
          </w:p>
          <w:p w14:paraId="77045E0C" w14:textId="77777777" w:rsidR="00D41F74" w:rsidRDefault="008D5686">
            <w:pPr>
              <w:numPr>
                <w:ilvl w:val="0"/>
                <w:numId w:val="6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阅读并填空；</w:t>
            </w:r>
          </w:p>
        </w:tc>
        <w:tc>
          <w:tcPr>
            <w:tcW w:w="1256" w:type="dxa"/>
            <w:gridSpan w:val="2"/>
            <w:vAlign w:val="center"/>
          </w:tcPr>
          <w:p w14:paraId="7D98EA9E" w14:textId="77777777" w:rsidR="00D41F74" w:rsidRDefault="008D5686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根据听到的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内容连线，完成节日与日期的配对；</w:t>
            </w:r>
          </w:p>
          <w:p w14:paraId="6E6D9DC4" w14:textId="77777777" w:rsidR="00D41F74" w:rsidRDefault="008D5686">
            <w:pPr>
              <w:numPr>
                <w:ilvl w:val="0"/>
                <w:numId w:val="7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阅读课文，找出细节答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案。</w:t>
            </w:r>
          </w:p>
        </w:tc>
        <w:tc>
          <w:tcPr>
            <w:tcW w:w="1507" w:type="dxa"/>
            <w:vAlign w:val="center"/>
          </w:tcPr>
          <w:p w14:paraId="7E4A5778" w14:textId="77777777" w:rsidR="00D41F74" w:rsidRDefault="008D5686">
            <w:pPr>
              <w:numPr>
                <w:ilvl w:val="0"/>
                <w:numId w:val="8"/>
              </w:num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通过题目发送，学生在平板上完成习题，快速统计出正确率，准确掌握学生的实际情况；</w:t>
            </w:r>
          </w:p>
          <w:p w14:paraId="050A8CC2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>
              <w:rPr>
                <w:rFonts w:ascii="仿宋_GB2312" w:eastAsia="仿宋_GB2312" w:hAnsi="楷体" w:hint="eastAsia"/>
                <w:sz w:val="24"/>
              </w:rPr>
              <w:t>阅读题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中，利用抢答，激发学生的学习热情。并对回答正确，积极的同学给予表扬，激励同学更加积极主动地参与到课堂中去。</w:t>
            </w:r>
          </w:p>
        </w:tc>
      </w:tr>
      <w:tr w:rsidR="00D41F74" w14:paraId="06F8AA20" w14:textId="77777777">
        <w:trPr>
          <w:trHeight w:val="461"/>
        </w:trPr>
        <w:tc>
          <w:tcPr>
            <w:tcW w:w="2016" w:type="dxa"/>
            <w:vAlign w:val="center"/>
          </w:tcPr>
          <w:p w14:paraId="61D50191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四、拓展（</w:t>
            </w:r>
            <w:r>
              <w:rPr>
                <w:rFonts w:ascii="仿宋_GB2312" w:eastAsia="仿宋_GB2312" w:hAnsi="楷体" w:hint="eastAsia"/>
                <w:sz w:val="24"/>
              </w:rPr>
              <w:t>Expansion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43A9FC4E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27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-29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</w:p>
        </w:tc>
        <w:tc>
          <w:tcPr>
            <w:tcW w:w="1506" w:type="dxa"/>
            <w:vAlign w:val="center"/>
          </w:tcPr>
          <w:p w14:paraId="6B411F77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帮助学生拓展节日相对应的活动，为后面的语言输出拓宽思路。</w:t>
            </w:r>
          </w:p>
        </w:tc>
        <w:tc>
          <w:tcPr>
            <w:tcW w:w="1349" w:type="dxa"/>
            <w:gridSpan w:val="2"/>
            <w:vAlign w:val="center"/>
          </w:tcPr>
          <w:p w14:paraId="3C60FDFC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自由讨论：</w:t>
            </w:r>
            <w:r>
              <w:rPr>
                <w:rFonts w:ascii="仿宋_GB2312" w:eastAsia="仿宋_GB2312" w:hAnsi="楷体" w:hint="eastAsia"/>
                <w:sz w:val="24"/>
              </w:rPr>
              <w:t>What do you like to do on different holidays?</w:t>
            </w:r>
          </w:p>
        </w:tc>
        <w:tc>
          <w:tcPr>
            <w:tcW w:w="1256" w:type="dxa"/>
            <w:gridSpan w:val="2"/>
            <w:vAlign w:val="center"/>
          </w:tcPr>
          <w:p w14:paraId="6FFC79CC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快速参与讨论，积极思考。</w:t>
            </w:r>
          </w:p>
        </w:tc>
        <w:tc>
          <w:tcPr>
            <w:tcW w:w="1507" w:type="dxa"/>
            <w:vAlign w:val="center"/>
          </w:tcPr>
          <w:p w14:paraId="43D96B5D" w14:textId="77777777" w:rsidR="00D41F74" w:rsidRDefault="00D41F74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D41F74" w14:paraId="64547BAD" w14:textId="77777777">
        <w:trPr>
          <w:trHeight w:val="461"/>
        </w:trPr>
        <w:tc>
          <w:tcPr>
            <w:tcW w:w="2016" w:type="dxa"/>
            <w:vAlign w:val="center"/>
          </w:tcPr>
          <w:p w14:paraId="0CA35137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五、练习（</w:t>
            </w:r>
            <w:r>
              <w:rPr>
                <w:rFonts w:ascii="仿宋_GB2312" w:eastAsia="仿宋_GB2312" w:hAnsi="楷体" w:hint="eastAsia"/>
                <w:sz w:val="24"/>
              </w:rPr>
              <w:t>Practice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706F584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29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-40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</w:p>
        </w:tc>
        <w:tc>
          <w:tcPr>
            <w:tcW w:w="1506" w:type="dxa"/>
            <w:vAlign w:val="center"/>
          </w:tcPr>
          <w:p w14:paraId="7A9BCAC7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为学生创设情境，提供更多的机会练习口语与写作；综合考察对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本节课重难点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的掌握程度。</w:t>
            </w:r>
          </w:p>
        </w:tc>
        <w:tc>
          <w:tcPr>
            <w:tcW w:w="1349" w:type="dxa"/>
            <w:gridSpan w:val="2"/>
            <w:vAlign w:val="center"/>
          </w:tcPr>
          <w:p w14:paraId="45BF2CB4" w14:textId="77777777" w:rsidR="00D41F74" w:rsidRDefault="008D5686">
            <w:pPr>
              <w:numPr>
                <w:ilvl w:val="0"/>
                <w:numId w:val="9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Pair Work</w:t>
            </w:r>
            <w:r>
              <w:rPr>
                <w:rFonts w:ascii="仿宋_GB2312" w:eastAsia="仿宋_GB2312" w:hAnsi="楷体" w:hint="eastAsia"/>
                <w:sz w:val="24"/>
              </w:rPr>
              <w:t>小组对话讨论最喜欢的节日是什么，在什么时候，节日里都喜欢做什么；</w:t>
            </w:r>
          </w:p>
          <w:p w14:paraId="5222CB55" w14:textId="77777777" w:rsidR="00D41F74" w:rsidRDefault="008D5686">
            <w:pPr>
              <w:numPr>
                <w:ilvl w:val="0"/>
                <w:numId w:val="9"/>
              </w:num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写作训练。</w:t>
            </w:r>
          </w:p>
        </w:tc>
        <w:tc>
          <w:tcPr>
            <w:tcW w:w="1256" w:type="dxa"/>
            <w:gridSpan w:val="2"/>
            <w:vAlign w:val="center"/>
          </w:tcPr>
          <w:p w14:paraId="1BDF62D5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积极参与课堂对话，加强口语训练；认真完成写作，落实语言输出。</w:t>
            </w:r>
          </w:p>
        </w:tc>
        <w:tc>
          <w:tcPr>
            <w:tcW w:w="1507" w:type="dxa"/>
            <w:vAlign w:val="center"/>
          </w:tcPr>
          <w:p w14:paraId="63DF4EE2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在对话练习中，两组采取随机抽取，检查学生的实际掌握水平，三组抢答，调动学生的积极性，并对抢答的同学进行小组奖励，提高团队意识和竞争意识。</w:t>
            </w:r>
          </w:p>
          <w:p w14:paraId="08E21536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写作环节采用拍照上传，同学之间可以相互批阅点赞，讲评时随机抽取四组，进行对比并投票，加强学生之间的互动。</w:t>
            </w:r>
          </w:p>
        </w:tc>
      </w:tr>
      <w:tr w:rsidR="00D41F74" w14:paraId="02F4F362" w14:textId="77777777">
        <w:trPr>
          <w:trHeight w:val="461"/>
        </w:trPr>
        <w:tc>
          <w:tcPr>
            <w:tcW w:w="2016" w:type="dxa"/>
            <w:vAlign w:val="center"/>
          </w:tcPr>
          <w:p w14:paraId="18198B7E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六、课堂小结（</w:t>
            </w:r>
            <w:r>
              <w:rPr>
                <w:rFonts w:ascii="仿宋_GB2312" w:eastAsia="仿宋_GB2312" w:hAnsi="楷体" w:hint="eastAsia"/>
                <w:sz w:val="24"/>
              </w:rPr>
              <w:t xml:space="preserve">Conclusion 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405" w:type="dxa"/>
            <w:gridSpan w:val="2"/>
          </w:tcPr>
          <w:p w14:paraId="27092CFA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41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  <w:r>
              <w:rPr>
                <w:rFonts w:ascii="仿宋_GB2312" w:eastAsia="仿宋_GB2312" w:hAnsi="楷体" w:hint="eastAsia"/>
                <w:szCs w:val="21"/>
              </w:rPr>
              <w:t>-42</w:t>
            </w:r>
            <w:r>
              <w:rPr>
                <w:rFonts w:ascii="仿宋_GB2312" w:eastAsia="仿宋_GB2312" w:hAnsi="楷体"/>
                <w:szCs w:val="21"/>
              </w:rPr>
              <w:t>’</w:t>
            </w:r>
          </w:p>
        </w:tc>
        <w:tc>
          <w:tcPr>
            <w:tcW w:w="1506" w:type="dxa"/>
            <w:vAlign w:val="center"/>
          </w:tcPr>
          <w:p w14:paraId="260F423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总结本节课的收获。</w:t>
            </w:r>
          </w:p>
        </w:tc>
        <w:tc>
          <w:tcPr>
            <w:tcW w:w="1349" w:type="dxa"/>
            <w:gridSpan w:val="2"/>
            <w:vAlign w:val="center"/>
          </w:tcPr>
          <w:p w14:paraId="326D330B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复述导图</w:t>
            </w:r>
          </w:p>
        </w:tc>
        <w:tc>
          <w:tcPr>
            <w:tcW w:w="1256" w:type="dxa"/>
            <w:gridSpan w:val="2"/>
            <w:vAlign w:val="center"/>
          </w:tcPr>
          <w:p w14:paraId="224C03C4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复述导图</w:t>
            </w:r>
          </w:p>
        </w:tc>
        <w:tc>
          <w:tcPr>
            <w:tcW w:w="1507" w:type="dxa"/>
            <w:vAlign w:val="center"/>
          </w:tcPr>
          <w:p w14:paraId="593936B7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通过课堂统计功能，找出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点赞数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排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名靠前的五位同学，评出智慧之星。</w:t>
            </w:r>
          </w:p>
        </w:tc>
      </w:tr>
      <w:tr w:rsidR="00D41F74" w14:paraId="6E83AB1D" w14:textId="77777777">
        <w:trPr>
          <w:trHeight w:val="461"/>
        </w:trPr>
        <w:tc>
          <w:tcPr>
            <w:tcW w:w="1506" w:type="dxa"/>
            <w:vAlign w:val="center"/>
          </w:tcPr>
          <w:p w14:paraId="0A29B578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七、布置作业（</w:t>
            </w:r>
            <w:r>
              <w:rPr>
                <w:rFonts w:ascii="仿宋_GB2312" w:eastAsia="仿宋_GB2312" w:hAnsi="楷体" w:hint="eastAsia"/>
                <w:sz w:val="24"/>
              </w:rPr>
              <w:t>Homework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507" w:type="dxa"/>
            <w:gridSpan w:val="2"/>
          </w:tcPr>
          <w:p w14:paraId="7D237F47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</w:p>
        </w:tc>
        <w:tc>
          <w:tcPr>
            <w:tcW w:w="1506" w:type="dxa"/>
            <w:vAlign w:val="center"/>
          </w:tcPr>
          <w:p w14:paraId="55D6D0F3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1.Read the story.</w:t>
            </w:r>
          </w:p>
          <w:p w14:paraId="2D1AE93F" w14:textId="77777777" w:rsidR="00D41F74" w:rsidRDefault="008D568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2.Introduce the holiday to your friends.</w:t>
            </w:r>
          </w:p>
        </w:tc>
        <w:tc>
          <w:tcPr>
            <w:tcW w:w="1507" w:type="dxa"/>
            <w:gridSpan w:val="2"/>
            <w:vAlign w:val="center"/>
          </w:tcPr>
          <w:p w14:paraId="7C72F019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6071E398" w14:textId="77777777" w:rsidR="00D41F74" w:rsidRDefault="00D41F7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C352972" w14:textId="77777777" w:rsidR="00D41F74" w:rsidRDefault="00D41F74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D41F74" w14:paraId="13881B03" w14:textId="77777777">
        <w:trPr>
          <w:trHeight w:val="461"/>
        </w:trPr>
        <w:tc>
          <w:tcPr>
            <w:tcW w:w="9039" w:type="dxa"/>
            <w:gridSpan w:val="9"/>
            <w:vAlign w:val="center"/>
          </w:tcPr>
          <w:p w14:paraId="4C487A49" w14:textId="77777777" w:rsidR="00D41F74" w:rsidRDefault="008D568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六、教学流程图</w:t>
            </w:r>
          </w:p>
        </w:tc>
      </w:tr>
      <w:tr w:rsidR="00D41F74" w14:paraId="1B3334C9" w14:textId="77777777">
        <w:trPr>
          <w:trHeight w:val="887"/>
        </w:trPr>
        <w:tc>
          <w:tcPr>
            <w:tcW w:w="9039" w:type="dxa"/>
            <w:gridSpan w:val="9"/>
            <w:vAlign w:val="center"/>
          </w:tcPr>
          <w:p w14:paraId="6781096B" w14:textId="77777777" w:rsidR="00D41F74" w:rsidRDefault="00D41F74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5C534B13" w14:textId="77777777" w:rsidR="00D41F74" w:rsidRDefault="008D5686">
            <w:pPr>
              <w:ind w:left="720" w:hangingChars="300" w:hanging="72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0A0726" wp14:editId="55C0E8D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491490</wp:posOffset>
                      </wp:positionV>
                      <wp:extent cx="377825" cy="0"/>
                      <wp:effectExtent l="0" t="48895" r="3175" b="6540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6AB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" o:spid="_x0000_s1026" type="#_x0000_t32" style="position:absolute;left:0;text-align:left;margin-left:3.85pt;margin-top:38.7pt;width:29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B238A2" wp14:editId="2433813C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295275</wp:posOffset>
                      </wp:positionV>
                      <wp:extent cx="377825" cy="0"/>
                      <wp:effectExtent l="0" t="48895" r="3175" b="6540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EEE2E" id="直接箭头连接符 6" o:spid="_x0000_s1026" type="#_x0000_t32" style="position:absolute;left:0;text-align:left;margin-left:257pt;margin-top:23.25pt;width:2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F1A13A" wp14:editId="5EC3246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285115</wp:posOffset>
                      </wp:positionV>
                      <wp:extent cx="377825" cy="0"/>
                      <wp:effectExtent l="0" t="48895" r="3175" b="6540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FBAD0" id="直接箭头连接符 5" o:spid="_x0000_s1026" type="#_x0000_t32" style="position:absolute;left:0;text-align:left;margin-left:136.35pt;margin-top:22.45pt;width:29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57962B" wp14:editId="5E28F64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294640</wp:posOffset>
                      </wp:positionV>
                      <wp:extent cx="377825" cy="0"/>
                      <wp:effectExtent l="0" t="48895" r="3175" b="6540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D7316" id="直接箭头连接符 3" o:spid="_x0000_s1026" type="#_x0000_t32" style="position:absolute;left:0;text-align:left;margin-left:4.65pt;margin-top:23.2pt;width:29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7C7846" wp14:editId="161F1303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103505</wp:posOffset>
                      </wp:positionV>
                      <wp:extent cx="377825" cy="0"/>
                      <wp:effectExtent l="0" t="48895" r="3175" b="654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A7046" id="直接箭头连接符 2" o:spid="_x0000_s1026" type="#_x0000_t32" style="position:absolute;left:0;text-align:left;margin-left:227.6pt;margin-top:8.15pt;width:29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91E0D" wp14:editId="6172A8E5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92075</wp:posOffset>
                      </wp:positionV>
                      <wp:extent cx="377825" cy="0"/>
                      <wp:effectExtent l="0" t="48895" r="3175" b="654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89785" y="286766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9EF1" id="直接箭头连接符 1" o:spid="_x0000_s1026" type="#_x0000_t32" style="position:absolute;left:0;text-align:left;margin-left:91.05pt;margin-top:7.25pt;width:2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仿宋_GB2312" w:eastAsia="仿宋_GB2312" w:hAnsi="楷体" w:hint="eastAsia"/>
                <w:sz w:val="24"/>
              </w:rPr>
              <w:t>导入（</w:t>
            </w:r>
            <w:r>
              <w:rPr>
                <w:rFonts w:ascii="仿宋_GB2312" w:eastAsia="仿宋_GB2312" w:hAnsi="楷体" w:hint="eastAsia"/>
                <w:sz w:val="24"/>
              </w:rPr>
              <w:t>Lead-in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楷体" w:hint="eastAsia"/>
                <w:sz w:val="24"/>
              </w:rPr>
              <w:t>新授（</w:t>
            </w:r>
            <w:r>
              <w:rPr>
                <w:rFonts w:ascii="仿宋_GB2312" w:eastAsia="仿宋_GB2312" w:hAnsi="楷体" w:hint="eastAsia"/>
                <w:sz w:val="24"/>
              </w:rPr>
              <w:t>New concept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楷体" w:hint="eastAsia"/>
                <w:sz w:val="24"/>
              </w:rPr>
              <w:t>听说训练（</w:t>
            </w:r>
            <w:r>
              <w:rPr>
                <w:rFonts w:ascii="仿宋_GB2312" w:eastAsia="仿宋_GB2312" w:hAnsi="楷体" w:hint="eastAsia"/>
                <w:sz w:val="24"/>
              </w:rPr>
              <w:t>Listening and reading</w:t>
            </w:r>
            <w:r>
              <w:rPr>
                <w:rFonts w:ascii="仿宋_GB2312" w:eastAsia="仿宋_GB2312" w:hAnsi="楷体" w:hint="eastAsia"/>
                <w:sz w:val="24"/>
              </w:rPr>
              <w:t>）拓展（</w:t>
            </w:r>
            <w:r>
              <w:rPr>
                <w:rFonts w:ascii="仿宋_GB2312" w:eastAsia="仿宋_GB2312" w:hAnsi="楷体" w:hint="eastAsia"/>
                <w:sz w:val="24"/>
              </w:rPr>
              <w:t>Expansion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楷体" w:hint="eastAsia"/>
                <w:sz w:val="24"/>
              </w:rPr>
              <w:t>练习（</w:t>
            </w:r>
            <w:r>
              <w:rPr>
                <w:rFonts w:ascii="仿宋_GB2312" w:eastAsia="仿宋_GB2312" w:hAnsi="楷体" w:hint="eastAsia"/>
                <w:sz w:val="24"/>
              </w:rPr>
              <w:t>Practice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楷体" w:hint="eastAsia"/>
                <w:sz w:val="24"/>
              </w:rPr>
              <w:t>课堂小结（</w:t>
            </w:r>
            <w:r>
              <w:rPr>
                <w:rFonts w:ascii="仿宋_GB2312" w:eastAsia="仿宋_GB2312" w:hAnsi="楷体" w:hint="eastAsia"/>
                <w:sz w:val="24"/>
              </w:rPr>
              <w:t xml:space="preserve">Conclusion 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楷体" w:hint="eastAsia"/>
                <w:sz w:val="24"/>
              </w:rPr>
              <w:t>布置作业（</w:t>
            </w:r>
            <w:r>
              <w:rPr>
                <w:rFonts w:ascii="仿宋_GB2312" w:eastAsia="仿宋_GB2312" w:hAnsi="楷体" w:hint="eastAsia"/>
                <w:sz w:val="24"/>
              </w:rPr>
              <w:t>Homework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  <w:p w14:paraId="027405C0" w14:textId="77777777" w:rsidR="00D41F74" w:rsidRDefault="00D41F74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380D552B" w14:textId="77777777" w:rsidR="00D41F74" w:rsidRDefault="00D41F74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728911DC" w14:textId="77777777" w:rsidR="00D41F74" w:rsidRDefault="00D41F74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0F7F2175" w14:textId="77777777" w:rsidR="00D41F74" w:rsidRDefault="00D41F74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</w:tbl>
    <w:p w14:paraId="167CCE1A" w14:textId="77777777" w:rsidR="00D41F74" w:rsidRDefault="008D5686">
      <w:pPr>
        <w:adjustRightInd w:val="0"/>
        <w:snapToGrid w:val="0"/>
        <w:spacing w:line="440" w:lineRule="exact"/>
        <w:rPr>
          <w:rFonts w:ascii="仿宋_GB2312" w:eastAsia="仿宋_GB2312" w:hAnsi="楷体"/>
          <w:kern w:val="0"/>
        </w:rPr>
      </w:pPr>
      <w:r>
        <w:rPr>
          <w:rFonts w:ascii="仿宋_GB2312" w:eastAsia="仿宋_GB2312" w:hAnsi="楷体" w:hint="eastAsia"/>
          <w:kern w:val="0"/>
        </w:rPr>
        <w:t>注：此模板可另附纸，为教学案例和教学论文的发表奠定基础。</w:t>
      </w:r>
    </w:p>
    <w:p w14:paraId="20CC53E9" w14:textId="565AA0A8" w:rsidR="00D41F74" w:rsidRDefault="00D41F74"/>
    <w:sectPr w:rsidR="00D41F7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21" w:right="1418" w:bottom="1077" w:left="1276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8CFB" w14:textId="77777777" w:rsidR="008D5686" w:rsidRDefault="008D5686">
      <w:r>
        <w:separator/>
      </w:r>
    </w:p>
  </w:endnote>
  <w:endnote w:type="continuationSeparator" w:id="0">
    <w:p w14:paraId="3DE684C9" w14:textId="77777777" w:rsidR="008D5686" w:rsidRDefault="008D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8A65" w14:textId="77777777" w:rsidR="00D41F74" w:rsidRDefault="008D56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15 -</w:t>
    </w:r>
    <w:r>
      <w:fldChar w:fldCharType="end"/>
    </w:r>
  </w:p>
  <w:p w14:paraId="628400C8" w14:textId="77777777" w:rsidR="00D41F74" w:rsidRDefault="00D41F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B710" w14:textId="77777777" w:rsidR="00D41F74" w:rsidRDefault="008D56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675BB3C2" w14:textId="77777777" w:rsidR="00D41F74" w:rsidRDefault="00D41F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AE70" w14:textId="77777777" w:rsidR="008D5686" w:rsidRDefault="008D5686">
      <w:r>
        <w:separator/>
      </w:r>
    </w:p>
  </w:footnote>
  <w:footnote w:type="continuationSeparator" w:id="0">
    <w:p w14:paraId="6F4FC2CA" w14:textId="77777777" w:rsidR="008D5686" w:rsidRDefault="008D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3E91" w14:textId="77777777" w:rsidR="00D41F74" w:rsidRDefault="00D41F7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C528" w14:textId="77777777" w:rsidR="00D41F74" w:rsidRDefault="00D41F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08E9BB"/>
    <w:multiLevelType w:val="singleLevel"/>
    <w:tmpl w:val="9408E9B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A0F680B9"/>
    <w:multiLevelType w:val="singleLevel"/>
    <w:tmpl w:val="A0F680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8B9A97F"/>
    <w:multiLevelType w:val="singleLevel"/>
    <w:tmpl w:val="A8B9A9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B7F27A4"/>
    <w:multiLevelType w:val="singleLevel"/>
    <w:tmpl w:val="AB7F27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C18A3AF7"/>
    <w:multiLevelType w:val="singleLevel"/>
    <w:tmpl w:val="C18A3A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FC94D8B"/>
    <w:multiLevelType w:val="singleLevel"/>
    <w:tmpl w:val="DFC94D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0EA79FC8"/>
    <w:multiLevelType w:val="singleLevel"/>
    <w:tmpl w:val="0EA79FC8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375E2E5C"/>
    <w:multiLevelType w:val="singleLevel"/>
    <w:tmpl w:val="375E2E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8703A8F"/>
    <w:multiLevelType w:val="singleLevel"/>
    <w:tmpl w:val="48703A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6C15DA"/>
    <w:rsid w:val="008D5686"/>
    <w:rsid w:val="00D41F74"/>
    <w:rsid w:val="00D65FF2"/>
    <w:rsid w:val="00DA4DA8"/>
    <w:rsid w:val="10BF480C"/>
    <w:rsid w:val="110970E3"/>
    <w:rsid w:val="13B92031"/>
    <w:rsid w:val="1B6C15DA"/>
    <w:rsid w:val="229A778D"/>
    <w:rsid w:val="330E3080"/>
    <w:rsid w:val="430F18ED"/>
    <w:rsid w:val="432961C1"/>
    <w:rsid w:val="46ED2713"/>
    <w:rsid w:val="4AD43914"/>
    <w:rsid w:val="5236430D"/>
    <w:rsid w:val="613C4E8D"/>
    <w:rsid w:val="63666920"/>
    <w:rsid w:val="6EBF226D"/>
    <w:rsid w:val="7C9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E37C17"/>
  <w15:docId w15:val="{A00A3F16-6941-4450-916F-6B59009B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-12">
    <w:name w:val="彩色列表 - 着色 1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Catcher</dc:creator>
  <cp:lastModifiedBy>梁 琴</cp:lastModifiedBy>
  <cp:revision>3</cp:revision>
  <dcterms:created xsi:type="dcterms:W3CDTF">2020-07-07T09:11:00Z</dcterms:created>
  <dcterms:modified xsi:type="dcterms:W3CDTF">2020-07-07T09:11:00Z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